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02D9" w14:textId="77777777" w:rsidR="002119AE" w:rsidRPr="002119AE" w:rsidRDefault="002119AE" w:rsidP="0079604E">
      <w:pPr>
        <w:jc w:val="center"/>
        <w:rPr>
          <w:rFonts w:ascii="Verdana" w:hAnsi="Verdana" w:cstheme="minorHAnsi"/>
          <w:b/>
          <w:sz w:val="48"/>
          <w:szCs w:val="48"/>
        </w:rPr>
      </w:pPr>
      <w:r w:rsidRPr="00BF2EBB">
        <w:rPr>
          <w:rFonts w:cstheme="minorHAnsi"/>
          <w:noProof/>
          <w:lang w:val="en-GB" w:eastAsia="en-GB"/>
        </w:rPr>
        <w:drawing>
          <wp:inline distT="0" distB="0" distL="0" distR="0" wp14:anchorId="4D21141A" wp14:editId="090CF666">
            <wp:extent cx="2405941" cy="1837426"/>
            <wp:effectExtent l="0" t="0" r="0" b="0"/>
            <wp:docPr id="10" name="Picture 10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 RGB Jan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34" cy="185170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B77521F" w14:textId="77777777" w:rsidR="00BF4020" w:rsidRDefault="00BF4020" w:rsidP="0079604E">
      <w:pPr>
        <w:pStyle w:val="Title"/>
        <w:rPr>
          <w:rFonts w:ascii="Verdana" w:hAnsi="Verdana"/>
          <w:b w:val="0"/>
          <w:sz w:val="48"/>
          <w:szCs w:val="48"/>
        </w:rPr>
      </w:pPr>
    </w:p>
    <w:p w14:paraId="55C00989" w14:textId="7DEDEBAD" w:rsidR="008F2DEA" w:rsidRPr="002119AE" w:rsidRDefault="00F37C94" w:rsidP="0079604E">
      <w:pPr>
        <w:pStyle w:val="Title"/>
        <w:rPr>
          <w:rFonts w:ascii="Verdana" w:hAnsi="Verdana"/>
          <w:b w:val="0"/>
          <w:sz w:val="48"/>
          <w:szCs w:val="48"/>
        </w:rPr>
      </w:pPr>
      <w:proofErr w:type="spellStart"/>
      <w:r w:rsidRPr="002119AE">
        <w:rPr>
          <w:rFonts w:ascii="Verdana" w:hAnsi="Verdana"/>
          <w:b w:val="0"/>
          <w:sz w:val="48"/>
          <w:szCs w:val="48"/>
        </w:rPr>
        <w:t>P</w:t>
      </w:r>
      <w:r w:rsidR="002119AE" w:rsidRPr="002119AE">
        <w:rPr>
          <w:rFonts w:ascii="Verdana" w:hAnsi="Verdana"/>
          <w:b w:val="0"/>
          <w:sz w:val="48"/>
          <w:szCs w:val="48"/>
        </w:rPr>
        <w:t>olisi</w:t>
      </w:r>
      <w:proofErr w:type="spellEnd"/>
      <w:r w:rsidRPr="002119AE">
        <w:rPr>
          <w:rFonts w:ascii="Verdana" w:hAnsi="Verdana"/>
          <w:b w:val="0"/>
          <w:sz w:val="48"/>
          <w:szCs w:val="48"/>
        </w:rPr>
        <w:t xml:space="preserve"> </w:t>
      </w:r>
      <w:proofErr w:type="spellStart"/>
      <w:r w:rsidRPr="002119AE">
        <w:rPr>
          <w:rFonts w:ascii="Verdana" w:hAnsi="Verdana"/>
          <w:b w:val="0"/>
          <w:sz w:val="48"/>
          <w:szCs w:val="48"/>
        </w:rPr>
        <w:t>D</w:t>
      </w:r>
      <w:r w:rsidR="002119AE" w:rsidRPr="002119AE">
        <w:rPr>
          <w:rFonts w:ascii="Verdana" w:hAnsi="Verdana"/>
          <w:b w:val="0"/>
          <w:sz w:val="48"/>
          <w:szCs w:val="48"/>
        </w:rPr>
        <w:t>iogelu</w:t>
      </w:r>
      <w:proofErr w:type="spellEnd"/>
      <w:r w:rsidRPr="002119AE">
        <w:rPr>
          <w:rFonts w:ascii="Verdana" w:hAnsi="Verdana"/>
          <w:b w:val="0"/>
          <w:sz w:val="48"/>
          <w:szCs w:val="48"/>
        </w:rPr>
        <w:t xml:space="preserve"> P</w:t>
      </w:r>
      <w:r w:rsidR="002119AE" w:rsidRPr="002119AE">
        <w:rPr>
          <w:rFonts w:ascii="Verdana" w:hAnsi="Verdana"/>
          <w:b w:val="0"/>
          <w:sz w:val="48"/>
          <w:szCs w:val="48"/>
        </w:rPr>
        <w:t>lant</w:t>
      </w:r>
      <w:r w:rsidRPr="002119AE">
        <w:rPr>
          <w:rFonts w:ascii="Verdana" w:hAnsi="Verdana"/>
          <w:b w:val="0"/>
          <w:sz w:val="48"/>
          <w:szCs w:val="48"/>
        </w:rPr>
        <w:t xml:space="preserve"> </w:t>
      </w:r>
      <w:proofErr w:type="spellStart"/>
      <w:r w:rsidR="002119AE" w:rsidRPr="002119AE">
        <w:rPr>
          <w:rFonts w:ascii="Verdana" w:hAnsi="Verdana"/>
          <w:b w:val="0"/>
          <w:sz w:val="48"/>
          <w:szCs w:val="48"/>
        </w:rPr>
        <w:t>ac</w:t>
      </w:r>
      <w:proofErr w:type="spellEnd"/>
      <w:r w:rsidRPr="002119AE">
        <w:rPr>
          <w:rFonts w:ascii="Verdana" w:hAnsi="Verdana"/>
          <w:b w:val="0"/>
          <w:sz w:val="48"/>
          <w:szCs w:val="48"/>
        </w:rPr>
        <w:t xml:space="preserve"> </w:t>
      </w:r>
      <w:proofErr w:type="spellStart"/>
      <w:r w:rsidRPr="002119AE">
        <w:rPr>
          <w:rFonts w:ascii="Verdana" w:hAnsi="Verdana"/>
          <w:b w:val="0"/>
          <w:sz w:val="48"/>
          <w:szCs w:val="48"/>
        </w:rPr>
        <w:t>O</w:t>
      </w:r>
      <w:r w:rsidR="002119AE" w:rsidRPr="002119AE">
        <w:rPr>
          <w:rFonts w:ascii="Verdana" w:hAnsi="Verdana"/>
          <w:b w:val="0"/>
          <w:sz w:val="48"/>
          <w:szCs w:val="48"/>
        </w:rPr>
        <w:t>edolion</w:t>
      </w:r>
      <w:proofErr w:type="spellEnd"/>
      <w:r w:rsidRPr="002119AE">
        <w:rPr>
          <w:rFonts w:ascii="Verdana" w:hAnsi="Verdana"/>
          <w:b w:val="0"/>
          <w:sz w:val="48"/>
          <w:szCs w:val="48"/>
        </w:rPr>
        <w:t xml:space="preserve"> </w:t>
      </w:r>
      <w:r w:rsidRPr="002119AE">
        <w:rPr>
          <w:rFonts w:ascii="Verdana" w:hAnsi="Verdana"/>
          <w:b w:val="0"/>
          <w:sz w:val="48"/>
          <w:szCs w:val="48"/>
        </w:rPr>
        <w:br/>
      </w:r>
      <w:proofErr w:type="spellStart"/>
      <w:r w:rsidRPr="002119AE">
        <w:rPr>
          <w:rFonts w:ascii="Verdana" w:hAnsi="Verdana"/>
          <w:b w:val="0"/>
          <w:sz w:val="48"/>
          <w:szCs w:val="48"/>
        </w:rPr>
        <w:t>A</w:t>
      </w:r>
      <w:r w:rsidR="002119AE" w:rsidRPr="002119AE">
        <w:rPr>
          <w:rFonts w:ascii="Verdana" w:hAnsi="Verdana"/>
          <w:b w:val="0"/>
          <w:sz w:val="48"/>
          <w:szCs w:val="48"/>
        </w:rPr>
        <w:t>gored</w:t>
      </w:r>
      <w:proofErr w:type="spellEnd"/>
      <w:r w:rsidRPr="002119AE">
        <w:rPr>
          <w:rFonts w:ascii="Verdana" w:hAnsi="Verdana"/>
          <w:b w:val="0"/>
          <w:sz w:val="48"/>
          <w:szCs w:val="48"/>
        </w:rPr>
        <w:t xml:space="preserve"> </w:t>
      </w:r>
      <w:proofErr w:type="spellStart"/>
      <w:r w:rsidR="002119AE" w:rsidRPr="002119AE">
        <w:rPr>
          <w:rFonts w:ascii="Verdana" w:hAnsi="Verdana"/>
          <w:b w:val="0"/>
          <w:sz w:val="48"/>
          <w:szCs w:val="48"/>
        </w:rPr>
        <w:t>i</w:t>
      </w:r>
      <w:proofErr w:type="spellEnd"/>
      <w:r w:rsidRPr="002119AE">
        <w:rPr>
          <w:rFonts w:ascii="Verdana" w:hAnsi="Verdana"/>
          <w:b w:val="0"/>
          <w:sz w:val="48"/>
          <w:szCs w:val="48"/>
        </w:rPr>
        <w:t xml:space="preserve"> </w:t>
      </w:r>
      <w:proofErr w:type="spellStart"/>
      <w:r w:rsidRPr="002119AE">
        <w:rPr>
          <w:rFonts w:ascii="Verdana" w:hAnsi="Verdana"/>
          <w:b w:val="0"/>
          <w:sz w:val="48"/>
          <w:szCs w:val="48"/>
        </w:rPr>
        <w:t>N</w:t>
      </w:r>
      <w:r w:rsidR="002119AE" w:rsidRPr="002119AE">
        <w:rPr>
          <w:rFonts w:ascii="Verdana" w:hAnsi="Verdana"/>
          <w:b w:val="0"/>
          <w:sz w:val="48"/>
          <w:szCs w:val="48"/>
        </w:rPr>
        <w:t>iwed</w:t>
      </w:r>
      <w:proofErr w:type="spellEnd"/>
    </w:p>
    <w:p w14:paraId="433AAA48" w14:textId="1B9635EC" w:rsidR="008F2DEA" w:rsidRDefault="008F2DEA" w:rsidP="008F2DEA">
      <w:pPr>
        <w:rPr>
          <w:rFonts w:ascii="Verdana" w:hAnsi="Verdana" w:cstheme="minorHAnsi"/>
          <w:b/>
        </w:rPr>
      </w:pPr>
    </w:p>
    <w:p w14:paraId="6C9F5D39" w14:textId="77777777" w:rsidR="00BF4020" w:rsidRPr="00BF4020" w:rsidRDefault="00BF4020" w:rsidP="008F2DEA">
      <w:pPr>
        <w:rPr>
          <w:rFonts w:ascii="Verdana" w:hAnsi="Verdana" w:cstheme="minorHAnsi"/>
          <w:b/>
        </w:rPr>
      </w:pPr>
    </w:p>
    <w:p w14:paraId="3CA35A02" w14:textId="086D1B83" w:rsidR="008F2DEA" w:rsidRPr="00BF4020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Dyddiad</w:t>
      </w:r>
      <w:proofErr w:type="spellEnd"/>
      <w:r w:rsidRPr="00BF4020">
        <w:rPr>
          <w:rFonts w:ascii="Verdana" w:hAnsi="Verdana" w:cstheme="minorHAnsi"/>
        </w:rPr>
        <w:t xml:space="preserve"> </w:t>
      </w:r>
      <w:proofErr w:type="spellStart"/>
      <w:r w:rsidRPr="00BF4020">
        <w:rPr>
          <w:rFonts w:ascii="Verdana" w:hAnsi="Verdana" w:cstheme="minorHAnsi"/>
        </w:rPr>
        <w:t>Cyhoeddi</w:t>
      </w:r>
      <w:proofErr w:type="spellEnd"/>
      <w:r w:rsidRPr="00BF4020">
        <w:rPr>
          <w:rFonts w:ascii="Verdana" w:hAnsi="Verdana" w:cstheme="minorHAnsi"/>
        </w:rPr>
        <w:t>:</w:t>
      </w:r>
      <w:r w:rsidRPr="00BF4020">
        <w:rPr>
          <w:rFonts w:ascii="Verdana" w:hAnsi="Verdana" w:cstheme="minorHAnsi"/>
        </w:rPr>
        <w:tab/>
      </w:r>
      <w:r w:rsidR="00BF4020">
        <w:rPr>
          <w:rFonts w:ascii="Verdana" w:hAnsi="Verdana" w:cstheme="minorHAnsi"/>
        </w:rPr>
        <w:tab/>
      </w:r>
      <w:proofErr w:type="spellStart"/>
      <w:r w:rsidR="0079604E" w:rsidRPr="00BF4020">
        <w:rPr>
          <w:rFonts w:ascii="Verdana" w:hAnsi="Verdana" w:cstheme="minorHAnsi"/>
        </w:rPr>
        <w:t>Ionawr</w:t>
      </w:r>
      <w:proofErr w:type="spellEnd"/>
      <w:r w:rsidR="0079604E" w:rsidRPr="00BF4020">
        <w:rPr>
          <w:rFonts w:ascii="Verdana" w:hAnsi="Verdana" w:cstheme="minorHAnsi"/>
        </w:rPr>
        <w:t xml:space="preserve"> 2025</w:t>
      </w:r>
    </w:p>
    <w:p w14:paraId="61C0CE00" w14:textId="77777777" w:rsidR="008F2DEA" w:rsidRPr="00BF4020" w:rsidRDefault="008F2DEA" w:rsidP="008F2DEA">
      <w:pPr>
        <w:rPr>
          <w:rFonts w:ascii="Verdana" w:hAnsi="Verdana" w:cstheme="minorHAnsi"/>
        </w:rPr>
      </w:pPr>
    </w:p>
    <w:p w14:paraId="3CABB695" w14:textId="77777777" w:rsidR="008F2DEA" w:rsidRPr="00BF4020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Dyddiad</w:t>
      </w:r>
      <w:proofErr w:type="spellEnd"/>
      <w:r w:rsidRPr="00BF4020">
        <w:rPr>
          <w:rFonts w:ascii="Verdana" w:hAnsi="Verdana" w:cstheme="minorHAnsi"/>
        </w:rPr>
        <w:t xml:space="preserve"> </w:t>
      </w:r>
      <w:proofErr w:type="spellStart"/>
      <w:r w:rsidRPr="00BF4020">
        <w:rPr>
          <w:rFonts w:ascii="Verdana" w:hAnsi="Verdana" w:cstheme="minorHAnsi"/>
        </w:rPr>
        <w:t>Adolygu</w:t>
      </w:r>
      <w:proofErr w:type="spellEnd"/>
      <w:r w:rsidRPr="00BF4020">
        <w:rPr>
          <w:rFonts w:ascii="Verdana" w:hAnsi="Verdana" w:cstheme="minorHAnsi"/>
        </w:rPr>
        <w:t>:</w:t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</w:r>
      <w:proofErr w:type="spellStart"/>
      <w:r w:rsidR="0079604E" w:rsidRPr="00BF4020">
        <w:rPr>
          <w:rFonts w:ascii="Verdana" w:hAnsi="Verdana" w:cstheme="minorHAnsi"/>
        </w:rPr>
        <w:t>Ionawr</w:t>
      </w:r>
      <w:proofErr w:type="spellEnd"/>
      <w:r w:rsidR="0079604E" w:rsidRPr="00BF4020">
        <w:rPr>
          <w:rFonts w:ascii="Verdana" w:hAnsi="Verdana" w:cstheme="minorHAnsi"/>
        </w:rPr>
        <w:t xml:space="preserve"> 2026</w:t>
      </w:r>
    </w:p>
    <w:p w14:paraId="22885124" w14:textId="77777777" w:rsidR="006F5011" w:rsidRPr="00BF4020" w:rsidRDefault="006F5011" w:rsidP="006F5011">
      <w:pPr>
        <w:pStyle w:val="ListParagraph"/>
        <w:rPr>
          <w:rFonts w:ascii="Verdana" w:hAnsi="Verdana" w:cstheme="minorHAnsi"/>
        </w:rPr>
      </w:pPr>
    </w:p>
    <w:p w14:paraId="629D91D7" w14:textId="77777777" w:rsidR="006F5011" w:rsidRPr="00BF4020" w:rsidRDefault="006F5011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Amlder</w:t>
      </w:r>
      <w:proofErr w:type="spellEnd"/>
      <w:r w:rsidRPr="00BF4020">
        <w:rPr>
          <w:rFonts w:ascii="Verdana" w:hAnsi="Verdana" w:cstheme="minorHAnsi"/>
        </w:rPr>
        <w:t xml:space="preserve"> </w:t>
      </w:r>
      <w:proofErr w:type="spellStart"/>
      <w:r w:rsidRPr="00BF4020">
        <w:rPr>
          <w:rFonts w:ascii="Verdana" w:hAnsi="Verdana" w:cstheme="minorHAnsi"/>
        </w:rPr>
        <w:t>adolygu</w:t>
      </w:r>
      <w:proofErr w:type="spellEnd"/>
      <w:r w:rsidRPr="00BF4020">
        <w:rPr>
          <w:rFonts w:ascii="Verdana" w:hAnsi="Verdana" w:cstheme="minorHAnsi"/>
        </w:rPr>
        <w:t>:</w:t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  <w:t>12 mis</w:t>
      </w:r>
    </w:p>
    <w:p w14:paraId="51F0D50C" w14:textId="77777777" w:rsidR="008F2DEA" w:rsidRPr="00BF4020" w:rsidRDefault="008F2DEA" w:rsidP="008F2DEA">
      <w:pPr>
        <w:rPr>
          <w:rFonts w:ascii="Verdana" w:hAnsi="Verdana" w:cstheme="minorHAnsi"/>
        </w:rPr>
      </w:pPr>
    </w:p>
    <w:p w14:paraId="1F2A1570" w14:textId="5F2D19FF" w:rsidR="0079604E" w:rsidRPr="00BF4020" w:rsidRDefault="008F2DEA" w:rsidP="0079604E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Cychwynnydd</w:t>
      </w:r>
      <w:proofErr w:type="spellEnd"/>
      <w:r w:rsidRPr="00BF4020">
        <w:rPr>
          <w:rFonts w:ascii="Verdana" w:hAnsi="Verdana" w:cstheme="minorHAnsi"/>
        </w:rPr>
        <w:t>:</w:t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</w:r>
      <w:r w:rsidR="0079604E" w:rsidRPr="00BF4020">
        <w:rPr>
          <w:rFonts w:ascii="Verdana" w:hAnsi="Verdana" w:cstheme="minorHAnsi"/>
        </w:rPr>
        <w:br/>
      </w:r>
      <w:proofErr w:type="spellStart"/>
      <w:r w:rsidRPr="00BF4020">
        <w:rPr>
          <w:rFonts w:ascii="Verdana" w:hAnsi="Verdana" w:cstheme="minorHAnsi"/>
        </w:rPr>
        <w:t>Dysgwyr</w:t>
      </w:r>
      <w:proofErr w:type="spellEnd"/>
      <w:r w:rsidR="0079604E" w:rsidRPr="00BF4020">
        <w:rPr>
          <w:rFonts w:ascii="Verdana" w:hAnsi="Verdana" w:cstheme="minorHAnsi"/>
        </w:rPr>
        <w:tab/>
      </w:r>
      <w:r w:rsidR="0079604E" w:rsidRPr="00BF4020">
        <w:rPr>
          <w:rFonts w:ascii="Verdana" w:hAnsi="Verdana" w:cstheme="minorHAnsi"/>
        </w:rPr>
        <w:tab/>
      </w:r>
      <w:r w:rsidR="0079604E" w:rsidRPr="00BF4020">
        <w:rPr>
          <w:rFonts w:ascii="Verdana" w:hAnsi="Verdana" w:cstheme="minorHAnsi"/>
        </w:rPr>
        <w:tab/>
      </w:r>
      <w:r w:rsidR="0079604E" w:rsidRPr="00BF4020">
        <w:rPr>
          <w:rFonts w:ascii="Verdana" w:eastAsia="Times New Roman" w:hAnsi="Verdana" w:cs="Arial"/>
          <w:lang w:val="cy-GB"/>
        </w:rPr>
        <w:t xml:space="preserve">James Donaldson, Dirprwy Bennaeth ar </w:t>
      </w:r>
      <w:r w:rsidR="0079604E" w:rsidRPr="00BF4020">
        <w:rPr>
          <w:rFonts w:ascii="Verdana" w:eastAsia="Times New Roman" w:hAnsi="Verdana" w:cs="Arial"/>
          <w:lang w:val="cy-GB"/>
        </w:rPr>
        <w:br/>
        <w:t xml:space="preserve">                                 </w:t>
      </w:r>
      <w:r w:rsidR="00BF4020">
        <w:rPr>
          <w:rFonts w:ascii="Verdana" w:eastAsia="Times New Roman" w:hAnsi="Verdana" w:cs="Arial"/>
          <w:lang w:val="cy-GB"/>
        </w:rPr>
        <w:tab/>
      </w:r>
      <w:r w:rsidR="0079604E" w:rsidRPr="00BF4020">
        <w:rPr>
          <w:rFonts w:ascii="Verdana" w:eastAsia="Times New Roman" w:hAnsi="Verdana" w:cs="Arial"/>
          <w:lang w:val="cy-GB"/>
        </w:rPr>
        <w:t>gyfer Profiad y Dysgwr a Chynhwysiant</w:t>
      </w:r>
    </w:p>
    <w:p w14:paraId="2C8528A1" w14:textId="77777777" w:rsidR="0079604E" w:rsidRPr="00BF4020" w:rsidRDefault="0079604E" w:rsidP="0079604E">
      <w:pPr>
        <w:widowControl/>
        <w:ind w:left="720"/>
        <w:contextualSpacing/>
        <w:rPr>
          <w:rFonts w:ascii="Verdana" w:eastAsia="Times New Roman" w:hAnsi="Verdana" w:cs="Arial"/>
          <w:lang w:val="cy-GB"/>
        </w:rPr>
      </w:pPr>
    </w:p>
    <w:p w14:paraId="0B747225" w14:textId="77777777" w:rsidR="0079604E" w:rsidRPr="00BF4020" w:rsidRDefault="0079604E" w:rsidP="0079604E">
      <w:pPr>
        <w:widowControl/>
        <w:ind w:left="3600"/>
        <w:contextualSpacing/>
        <w:rPr>
          <w:rFonts w:ascii="Verdana" w:eastAsia="Times New Roman" w:hAnsi="Verdana" w:cs="Arial"/>
          <w:lang w:val="cy-GB"/>
        </w:rPr>
      </w:pPr>
      <w:r w:rsidRPr="00BF4020">
        <w:rPr>
          <w:rFonts w:ascii="Verdana" w:eastAsia="Times New Roman" w:hAnsi="Verdana" w:cs="Arial"/>
          <w:lang w:val="cy-GB"/>
        </w:rPr>
        <w:t>Ria Morrell</w:t>
      </w:r>
      <w:r w:rsidRPr="00BF4020">
        <w:rPr>
          <w:rFonts w:ascii="Verdana" w:eastAsia="Times New Roman" w:hAnsi="Verdana" w:cs="Arial"/>
          <w:lang w:val="cy-GB"/>
        </w:rPr>
        <w:br/>
        <w:t>Rheolwr Diogelwch a Lles Dysgwyr</w:t>
      </w:r>
      <w:r w:rsidRPr="00BF4020">
        <w:rPr>
          <w:rFonts w:ascii="Verdana" w:eastAsia="Times New Roman" w:hAnsi="Verdana" w:cs="Arial"/>
          <w:lang w:val="cy-GB"/>
        </w:rPr>
        <w:br/>
      </w:r>
    </w:p>
    <w:p w14:paraId="0D4BBE20" w14:textId="77777777" w:rsidR="0079604E" w:rsidRPr="00BF4020" w:rsidRDefault="0079604E" w:rsidP="0079604E">
      <w:pPr>
        <w:widowControl/>
        <w:ind w:left="3600"/>
        <w:contextualSpacing/>
        <w:rPr>
          <w:rFonts w:ascii="Verdana" w:eastAsia="Times New Roman" w:hAnsi="Verdana" w:cs="Arial"/>
          <w:lang w:val="cy-GB"/>
        </w:rPr>
      </w:pPr>
      <w:r w:rsidRPr="00BF4020">
        <w:rPr>
          <w:rFonts w:ascii="Verdana" w:eastAsia="Times New Roman" w:hAnsi="Verdana" w:cs="Arial"/>
          <w:lang w:val="cy-GB"/>
        </w:rPr>
        <w:t>Sarah King</w:t>
      </w:r>
      <w:r w:rsidRPr="00BF4020">
        <w:rPr>
          <w:rFonts w:ascii="Verdana" w:eastAsia="Times New Roman" w:hAnsi="Verdana" w:cs="Arial"/>
          <w:lang w:val="cy-GB"/>
        </w:rPr>
        <w:br/>
        <w:t>Dirprwy Bennaeth ar gyfer Pobl a Lles</w:t>
      </w:r>
    </w:p>
    <w:p w14:paraId="2DC98C72" w14:textId="77777777" w:rsidR="002F0F1F" w:rsidRPr="00BF4020" w:rsidRDefault="002F0F1F" w:rsidP="008F2DEA">
      <w:pPr>
        <w:rPr>
          <w:rFonts w:ascii="Verdana" w:hAnsi="Verdana" w:cstheme="minorHAnsi"/>
        </w:rPr>
      </w:pPr>
    </w:p>
    <w:p w14:paraId="3EAA2254" w14:textId="77777777" w:rsidR="00BF4020" w:rsidRDefault="008F2DEA" w:rsidP="00631CB0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Lleoliad</w:t>
      </w:r>
      <w:proofErr w:type="spellEnd"/>
      <w:r w:rsidRPr="00BF4020">
        <w:rPr>
          <w:rFonts w:ascii="Verdana" w:hAnsi="Verdana" w:cstheme="minorHAnsi"/>
        </w:rPr>
        <w:t xml:space="preserve"> y </w:t>
      </w:r>
      <w:proofErr w:type="spellStart"/>
      <w:r w:rsidRPr="00BF4020">
        <w:rPr>
          <w:rFonts w:ascii="Verdana" w:hAnsi="Verdana" w:cstheme="minorHAnsi"/>
        </w:rPr>
        <w:t>Polisi</w:t>
      </w:r>
      <w:proofErr w:type="spellEnd"/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  <w:t>Intranet/Policies &amp; Procedures/</w:t>
      </w:r>
    </w:p>
    <w:p w14:paraId="281DBB72" w14:textId="1822C1AF" w:rsidR="008F2DEA" w:rsidRPr="00BF4020" w:rsidRDefault="008F2DEA" w:rsidP="00BF4020">
      <w:pPr>
        <w:pStyle w:val="ListParagraph"/>
        <w:ind w:left="2880" w:firstLine="720"/>
        <w:rPr>
          <w:rFonts w:ascii="Verdana" w:hAnsi="Verdana" w:cstheme="minorHAnsi"/>
        </w:rPr>
      </w:pPr>
      <w:r w:rsidRPr="00BF4020">
        <w:rPr>
          <w:rFonts w:ascii="Verdana" w:hAnsi="Verdana" w:cstheme="minorHAnsi"/>
        </w:rPr>
        <w:t>Learner Services</w:t>
      </w:r>
      <w:r w:rsidR="00BF4020">
        <w:rPr>
          <w:rFonts w:ascii="Verdana" w:hAnsi="Verdana" w:cstheme="minorHAnsi"/>
        </w:rPr>
        <w:t xml:space="preserve"> </w:t>
      </w:r>
      <w:r w:rsidR="00337BBE" w:rsidRPr="00BF4020">
        <w:rPr>
          <w:rFonts w:ascii="Verdana" w:hAnsi="Verdana" w:cstheme="minorHAnsi"/>
        </w:rPr>
        <w:t>&amp;</w:t>
      </w:r>
      <w:r w:rsidRPr="00BF4020">
        <w:rPr>
          <w:rFonts w:ascii="Verdana" w:hAnsi="Verdana" w:cstheme="minorHAnsi"/>
        </w:rPr>
        <w:t xml:space="preserve"> Support</w:t>
      </w:r>
    </w:p>
    <w:p w14:paraId="17ACC993" w14:textId="77777777" w:rsidR="008F2DEA" w:rsidRPr="00BF4020" w:rsidRDefault="008F2DEA" w:rsidP="008F2DEA">
      <w:pPr>
        <w:ind w:left="3600" w:hanging="3600"/>
        <w:rPr>
          <w:rFonts w:ascii="Verdana" w:hAnsi="Verdana" w:cstheme="minorHAnsi"/>
        </w:rPr>
      </w:pPr>
    </w:p>
    <w:p w14:paraId="5ABDD8FA" w14:textId="20CE0E2A" w:rsidR="008F2DEA" w:rsidRPr="00BF4020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Cymeradwywyd</w:t>
      </w:r>
      <w:proofErr w:type="spellEnd"/>
      <w:r w:rsidRPr="00BF4020">
        <w:rPr>
          <w:rFonts w:ascii="Verdana" w:hAnsi="Verdana" w:cstheme="minorHAnsi"/>
        </w:rPr>
        <w:t xml:space="preserve"> Gan:</w:t>
      </w:r>
      <w:r w:rsidRPr="00BF4020">
        <w:rPr>
          <w:rFonts w:ascii="Verdana" w:hAnsi="Verdana" w:cstheme="minorHAnsi"/>
        </w:rPr>
        <w:tab/>
      </w:r>
      <w:proofErr w:type="spellStart"/>
      <w:r w:rsidR="0079604E" w:rsidRPr="00BF4020">
        <w:rPr>
          <w:rFonts w:ascii="Verdana" w:hAnsi="Verdana" w:cstheme="minorHAnsi"/>
        </w:rPr>
        <w:t>Tîm</w:t>
      </w:r>
      <w:proofErr w:type="spellEnd"/>
      <w:r w:rsidR="0079604E" w:rsidRPr="00BF4020">
        <w:rPr>
          <w:rFonts w:ascii="Verdana" w:hAnsi="Verdana" w:cstheme="minorHAnsi"/>
        </w:rPr>
        <w:t xml:space="preserve"> </w:t>
      </w:r>
      <w:proofErr w:type="spellStart"/>
      <w:r w:rsidR="0079604E" w:rsidRPr="00BF4020">
        <w:rPr>
          <w:rFonts w:ascii="Verdana" w:hAnsi="Verdana" w:cstheme="minorHAnsi"/>
        </w:rPr>
        <w:t>Rheoli</w:t>
      </w:r>
      <w:proofErr w:type="spellEnd"/>
      <w:r w:rsidR="0079604E" w:rsidRPr="00BF4020">
        <w:rPr>
          <w:rFonts w:ascii="Verdana" w:hAnsi="Verdana" w:cstheme="minorHAnsi"/>
        </w:rPr>
        <w:t xml:space="preserve"> </w:t>
      </w:r>
      <w:proofErr w:type="spellStart"/>
      <w:r w:rsidR="0079604E" w:rsidRPr="00BF4020">
        <w:rPr>
          <w:rFonts w:ascii="Verdana" w:hAnsi="Verdana" w:cstheme="minorHAnsi"/>
        </w:rPr>
        <w:t>Uwch</w:t>
      </w:r>
      <w:proofErr w:type="spellEnd"/>
      <w:r w:rsidR="0079604E" w:rsidRPr="00BF4020">
        <w:rPr>
          <w:rFonts w:ascii="Verdana" w:hAnsi="Verdana" w:cstheme="minorHAnsi"/>
        </w:rPr>
        <w:t xml:space="preserve"> y Coleg </w:t>
      </w:r>
      <w:r w:rsidR="00BF4020">
        <w:rPr>
          <w:rFonts w:ascii="Verdana" w:hAnsi="Verdana" w:cstheme="minorHAnsi"/>
        </w:rPr>
        <w:t>– 20.03.2025</w:t>
      </w:r>
    </w:p>
    <w:p w14:paraId="4039E116" w14:textId="77777777" w:rsidR="008F2DEA" w:rsidRPr="00BF4020" w:rsidRDefault="008F2DEA" w:rsidP="008F2DEA">
      <w:pPr>
        <w:rPr>
          <w:rFonts w:ascii="Verdana" w:hAnsi="Verdana" w:cstheme="minorHAnsi"/>
        </w:rPr>
      </w:pPr>
    </w:p>
    <w:p w14:paraId="077CE2E9" w14:textId="77777777" w:rsidR="008F2DEA" w:rsidRPr="00BF4020" w:rsidRDefault="0079604E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Fersiwn</w:t>
      </w:r>
      <w:proofErr w:type="spellEnd"/>
      <w:r w:rsidRPr="00BF4020">
        <w:rPr>
          <w:rFonts w:ascii="Verdana" w:hAnsi="Verdana" w:cstheme="minorHAnsi"/>
        </w:rPr>
        <w:t>:</w:t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  <w:t>10</w:t>
      </w:r>
      <w:r w:rsidR="008F2DEA" w:rsidRPr="00BF4020">
        <w:rPr>
          <w:rFonts w:ascii="Verdana" w:hAnsi="Verdana" w:cstheme="minorHAnsi"/>
        </w:rPr>
        <w:t>.0</w:t>
      </w:r>
    </w:p>
    <w:p w14:paraId="5D19B6EC" w14:textId="77777777" w:rsidR="008F2DEA" w:rsidRPr="00BF4020" w:rsidRDefault="008F2DEA" w:rsidP="008F2DEA">
      <w:pPr>
        <w:pStyle w:val="ListParagraph"/>
        <w:rPr>
          <w:rFonts w:ascii="Verdana" w:hAnsi="Verdana" w:cstheme="minorHAnsi"/>
        </w:rPr>
      </w:pPr>
    </w:p>
    <w:p w14:paraId="3E8B5101" w14:textId="77777777" w:rsidR="008F2DEA" w:rsidRPr="00BF4020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</w:rPr>
      </w:pPr>
      <w:proofErr w:type="spellStart"/>
      <w:r w:rsidRPr="00BF4020">
        <w:rPr>
          <w:rFonts w:ascii="Verdana" w:hAnsi="Verdana" w:cstheme="minorHAnsi"/>
        </w:rPr>
        <w:t>Categori</w:t>
      </w:r>
      <w:proofErr w:type="spellEnd"/>
      <w:r w:rsidRPr="00BF4020">
        <w:rPr>
          <w:rFonts w:ascii="Verdana" w:hAnsi="Verdana" w:cstheme="minorHAnsi"/>
        </w:rPr>
        <w:t>:</w:t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</w:r>
      <w:r w:rsidRPr="00BF4020">
        <w:rPr>
          <w:rFonts w:ascii="Verdana" w:hAnsi="Verdana" w:cstheme="minorHAnsi"/>
        </w:rPr>
        <w:tab/>
      </w:r>
      <w:proofErr w:type="spellStart"/>
      <w:r w:rsidRPr="00BF4020">
        <w:rPr>
          <w:rFonts w:ascii="Verdana" w:hAnsi="Verdana" w:cstheme="minorHAnsi"/>
        </w:rPr>
        <w:t>Chyoeddus</w:t>
      </w:r>
      <w:proofErr w:type="spellEnd"/>
    </w:p>
    <w:p w14:paraId="01AF61F8" w14:textId="77777777" w:rsidR="002F0F1F" w:rsidRPr="00BF4020" w:rsidRDefault="002F0F1F" w:rsidP="002F0F1F">
      <w:pPr>
        <w:rPr>
          <w:rFonts w:ascii="Verdana" w:hAnsi="Verdana" w:cstheme="minorHAnsi"/>
        </w:rPr>
      </w:pPr>
    </w:p>
    <w:p w14:paraId="0CBAA31C" w14:textId="77777777" w:rsidR="002F0F1F" w:rsidRPr="00625C25" w:rsidRDefault="002F0F1F" w:rsidP="00C7064A">
      <w:pPr>
        <w:rPr>
          <w:rFonts w:eastAsia="Arial"/>
        </w:rPr>
      </w:pPr>
      <w:r w:rsidRPr="00625C25">
        <w:br w:type="page"/>
      </w:r>
    </w:p>
    <w:p w14:paraId="6F101634" w14:textId="77777777" w:rsidR="00B93B59" w:rsidRPr="00BF4020" w:rsidRDefault="00B80C81" w:rsidP="00153869">
      <w:pPr>
        <w:pStyle w:val="Heading1"/>
        <w:spacing w:line="264" w:lineRule="auto"/>
        <w:ind w:left="720" w:hanging="720"/>
        <w:rPr>
          <w:rFonts w:ascii="Verdana" w:hAnsi="Verdana"/>
          <w:b w:val="0"/>
          <w:sz w:val="28"/>
          <w:szCs w:val="28"/>
        </w:rPr>
      </w:pPr>
      <w:r w:rsidRPr="00BF4020">
        <w:rPr>
          <w:rFonts w:ascii="Verdana" w:hAnsi="Verdana"/>
          <w:b w:val="0"/>
          <w:sz w:val="28"/>
          <w:szCs w:val="28"/>
        </w:rPr>
        <w:lastRenderedPageBreak/>
        <w:t>1.</w:t>
      </w:r>
      <w:r w:rsidRPr="00BF4020">
        <w:rPr>
          <w:rFonts w:ascii="Verdana" w:hAnsi="Verdana"/>
          <w:b w:val="0"/>
          <w:sz w:val="28"/>
          <w:szCs w:val="28"/>
        </w:rPr>
        <w:tab/>
      </w:r>
      <w:proofErr w:type="spellStart"/>
      <w:r w:rsidR="009079D9" w:rsidRPr="00BF4020">
        <w:rPr>
          <w:rFonts w:ascii="Verdana" w:hAnsi="Verdana"/>
          <w:b w:val="0"/>
          <w:sz w:val="28"/>
          <w:szCs w:val="28"/>
        </w:rPr>
        <w:t>Pwrpas</w:t>
      </w:r>
      <w:proofErr w:type="spellEnd"/>
    </w:p>
    <w:p w14:paraId="5730A919" w14:textId="77777777" w:rsidR="00B93B59" w:rsidRPr="00625C25" w:rsidRDefault="00B93B59" w:rsidP="00153869">
      <w:pPr>
        <w:spacing w:line="264" w:lineRule="auto"/>
        <w:rPr>
          <w:rFonts w:ascii="Verdana" w:eastAsia="Arial" w:hAnsi="Verdana" w:cstheme="minorHAnsi"/>
          <w:b/>
          <w:bCs/>
        </w:rPr>
      </w:pPr>
    </w:p>
    <w:p w14:paraId="00D4069E" w14:textId="4E71934C" w:rsidR="009079D9" w:rsidRDefault="00BF4020" w:rsidP="00153869">
      <w:pPr>
        <w:autoSpaceDE w:val="0"/>
        <w:autoSpaceDN w:val="0"/>
        <w:adjustRightInd w:val="0"/>
        <w:spacing w:line="264" w:lineRule="auto"/>
        <w:ind w:left="720" w:right="101" w:hanging="72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1.1</w:t>
      </w:r>
      <w:r>
        <w:rPr>
          <w:rFonts w:ascii="Verdana" w:hAnsi="Verdana" w:cs="Verdana"/>
          <w:lang w:val="en-GB"/>
        </w:rPr>
        <w:tab/>
      </w:r>
      <w:r w:rsidR="009079D9">
        <w:rPr>
          <w:rFonts w:ascii="Verdana" w:hAnsi="Verdana" w:cs="Verdana"/>
          <w:lang w:val="en-GB"/>
        </w:rPr>
        <w:t xml:space="preserve">Mae Coleg </w:t>
      </w:r>
      <w:proofErr w:type="spellStart"/>
      <w:r w:rsidR="009079D9">
        <w:rPr>
          <w:rFonts w:ascii="Verdana" w:hAnsi="Verdana" w:cs="Verdana"/>
          <w:lang w:val="en-GB"/>
        </w:rPr>
        <w:t>Gŵyr</w:t>
      </w:r>
      <w:proofErr w:type="spellEnd"/>
      <w:r w:rsidR="009079D9">
        <w:rPr>
          <w:rFonts w:ascii="Verdana" w:hAnsi="Verdana" w:cs="Verdana"/>
          <w:lang w:val="en-GB"/>
        </w:rPr>
        <w:t xml:space="preserve"> Abertawe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ymrwymedig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ddarparu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amgylchedd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diogel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ar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gyfer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ei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holl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ddysgwyr</w:t>
      </w:r>
      <w:proofErr w:type="spellEnd"/>
      <w:r w:rsidR="009079D9">
        <w:rPr>
          <w:rFonts w:ascii="Verdana" w:hAnsi="Verdana" w:cs="Verdana"/>
          <w:lang w:val="en-GB"/>
        </w:rPr>
        <w:t xml:space="preserve">. Mae </w:t>
      </w:r>
      <w:proofErr w:type="spellStart"/>
      <w:r w:rsidR="009079D9">
        <w:rPr>
          <w:rFonts w:ascii="Verdana" w:hAnsi="Verdana" w:cs="Verdana"/>
          <w:lang w:val="en-GB"/>
        </w:rPr>
        <w:t>ein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hymrwymiad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ddiogelu</w:t>
      </w:r>
      <w:proofErr w:type="spellEnd"/>
      <w:r w:rsidR="009079D9">
        <w:rPr>
          <w:rFonts w:ascii="Verdana" w:hAnsi="Verdana" w:cs="Verdana"/>
          <w:lang w:val="en-GB"/>
        </w:rPr>
        <w:t xml:space="preserve"> plant, </w:t>
      </w:r>
      <w:proofErr w:type="spellStart"/>
      <w:r w:rsidR="009079D9">
        <w:rPr>
          <w:rFonts w:ascii="Verdana" w:hAnsi="Verdana" w:cs="Verdana"/>
          <w:lang w:val="en-GB"/>
        </w:rPr>
        <w:t>pobl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ifanc</w:t>
      </w:r>
      <w:proofErr w:type="spellEnd"/>
      <w:r w:rsidR="009079D9">
        <w:rPr>
          <w:rFonts w:ascii="Verdana" w:hAnsi="Verdana" w:cs="Verdana"/>
          <w:lang w:val="en-GB"/>
        </w:rPr>
        <w:t xml:space="preserve"> ac </w:t>
      </w:r>
      <w:proofErr w:type="spellStart"/>
      <w:r w:rsidR="009079D9">
        <w:rPr>
          <w:rFonts w:ascii="Verdana" w:hAnsi="Verdana" w:cs="Verdana"/>
          <w:lang w:val="en-GB"/>
        </w:rPr>
        <w:t>oedolion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sy’n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agored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niwed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ffordd</w:t>
      </w:r>
      <w:proofErr w:type="spellEnd"/>
      <w:r w:rsidR="009079D9">
        <w:rPr>
          <w:rFonts w:ascii="Verdana" w:hAnsi="Verdana" w:cs="Verdana"/>
          <w:lang w:val="en-GB"/>
        </w:rPr>
        <w:t xml:space="preserve"> o </w:t>
      </w:r>
      <w:proofErr w:type="spellStart"/>
      <w:r w:rsidR="009079D9">
        <w:rPr>
          <w:rFonts w:ascii="Verdana" w:hAnsi="Verdana" w:cs="Verdana"/>
          <w:lang w:val="en-GB"/>
        </w:rPr>
        <w:t>gydymffurfio</w:t>
      </w:r>
      <w:proofErr w:type="spellEnd"/>
      <w:r w:rsidR="009079D9">
        <w:rPr>
          <w:rFonts w:ascii="Verdana" w:hAnsi="Verdana" w:cs="Verdana"/>
          <w:lang w:val="en-GB"/>
        </w:rPr>
        <w:t xml:space="preserve"> â </w:t>
      </w:r>
      <w:proofErr w:type="spellStart"/>
      <w:r w:rsidR="009079D9">
        <w:rPr>
          <w:rFonts w:ascii="Verdana" w:hAnsi="Verdana" w:cs="Verdana"/>
          <w:lang w:val="en-GB"/>
        </w:rPr>
        <w:t>deddfwriaethau</w:t>
      </w:r>
      <w:proofErr w:type="spellEnd"/>
      <w:r w:rsidR="009079D9">
        <w:rPr>
          <w:rFonts w:ascii="Verdana" w:hAnsi="Verdana" w:cs="Verdana"/>
          <w:lang w:val="en-GB"/>
        </w:rPr>
        <w:t xml:space="preserve"> a </w:t>
      </w:r>
      <w:proofErr w:type="spellStart"/>
      <w:r w:rsidR="009079D9">
        <w:rPr>
          <w:rFonts w:ascii="Verdana" w:hAnsi="Verdana" w:cs="Verdana"/>
          <w:lang w:val="en-GB"/>
        </w:rPr>
        <w:t>chanllawiau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cyfredol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Byrddau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Diogelu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Rhanbarthol</w:t>
      </w:r>
      <w:proofErr w:type="spellEnd"/>
      <w:r w:rsidR="009079D9">
        <w:rPr>
          <w:rFonts w:ascii="Verdana" w:hAnsi="Verdana" w:cs="Verdana"/>
          <w:lang w:val="en-GB"/>
        </w:rPr>
        <w:t xml:space="preserve">, </w:t>
      </w:r>
      <w:proofErr w:type="spellStart"/>
      <w:r w:rsidR="009079D9">
        <w:rPr>
          <w:rFonts w:ascii="Verdana" w:hAnsi="Verdana" w:cs="Verdana"/>
          <w:lang w:val="en-GB"/>
        </w:rPr>
        <w:t>Gweithdrefnau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Diogelu</w:t>
      </w:r>
      <w:proofErr w:type="spellEnd"/>
      <w:r w:rsidR="009079D9">
        <w:rPr>
          <w:rFonts w:ascii="Verdana" w:hAnsi="Verdana" w:cs="Verdana"/>
          <w:lang w:val="en-GB"/>
        </w:rPr>
        <w:t xml:space="preserve"> Cymru 2019 a </w:t>
      </w:r>
      <w:proofErr w:type="spellStart"/>
      <w:r w:rsidR="009079D9">
        <w:rPr>
          <w:rFonts w:ascii="Verdana" w:hAnsi="Verdana" w:cs="Verdana"/>
          <w:lang w:val="en-GB"/>
        </w:rPr>
        <w:t>chanllawiau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statudol</w:t>
      </w:r>
      <w:proofErr w:type="spellEnd"/>
      <w:r w:rsidR="009079D9">
        <w:rPr>
          <w:rFonts w:ascii="Verdana" w:hAnsi="Verdana" w:cs="Verdana"/>
          <w:lang w:val="en-GB"/>
        </w:rPr>
        <w:t xml:space="preserve"> ‘</w:t>
      </w:r>
      <w:proofErr w:type="spellStart"/>
      <w:r w:rsidR="009079D9">
        <w:rPr>
          <w:rFonts w:ascii="Verdana" w:hAnsi="Verdana" w:cs="Verdana"/>
          <w:lang w:val="en-GB"/>
        </w:rPr>
        <w:t>Cadw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Dysgwyr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Ddiogel</w:t>
      </w:r>
      <w:proofErr w:type="spellEnd"/>
      <w:r w:rsidR="009079D9">
        <w:rPr>
          <w:rFonts w:ascii="Verdana" w:hAnsi="Verdana" w:cs="Verdana"/>
          <w:lang w:val="en-GB"/>
        </w:rPr>
        <w:t xml:space="preserve">’ </w:t>
      </w:r>
      <w:proofErr w:type="spellStart"/>
      <w:r w:rsidR="009079D9">
        <w:rPr>
          <w:rFonts w:ascii="Verdana" w:hAnsi="Verdana" w:cs="Verdana"/>
          <w:lang w:val="en-GB"/>
        </w:rPr>
        <w:t>Llywodraeth</w:t>
      </w:r>
      <w:proofErr w:type="spellEnd"/>
      <w:r w:rsidR="009079D9">
        <w:rPr>
          <w:rFonts w:ascii="Verdana" w:hAnsi="Verdana" w:cs="Verdana"/>
          <w:lang w:val="en-GB"/>
        </w:rPr>
        <w:t xml:space="preserve"> Cymru. Mae </w:t>
      </w:r>
      <w:proofErr w:type="spellStart"/>
      <w:r w:rsidR="009079D9">
        <w:rPr>
          <w:rFonts w:ascii="Verdana" w:hAnsi="Verdana" w:cs="Verdana"/>
          <w:lang w:val="en-GB"/>
        </w:rPr>
        <w:t>ein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hymrwymiad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hefyd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adlewyrchiad</w:t>
      </w:r>
      <w:proofErr w:type="spellEnd"/>
      <w:r w:rsidR="009079D9">
        <w:rPr>
          <w:rFonts w:ascii="Verdana" w:hAnsi="Verdana" w:cs="Verdana"/>
          <w:lang w:val="en-GB"/>
        </w:rPr>
        <w:t xml:space="preserve"> o </w:t>
      </w:r>
      <w:proofErr w:type="spellStart"/>
      <w:r w:rsidR="009079D9">
        <w:rPr>
          <w:rFonts w:ascii="Verdana" w:hAnsi="Verdana" w:cs="Verdana"/>
          <w:lang w:val="en-GB"/>
        </w:rPr>
        <w:t>ddarpariaeth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ein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cwricwlwm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Cadw</w:t>
      </w:r>
      <w:proofErr w:type="spellEnd"/>
      <w:r w:rsidR="009079D9">
        <w:rPr>
          <w:rFonts w:ascii="Verdana" w:hAnsi="Verdana" w:cs="Verdana"/>
          <w:lang w:val="en-GB"/>
        </w:rPr>
        <w:t xml:space="preserve"> Plant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Ddiogel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mewn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Addysg</w:t>
      </w:r>
      <w:proofErr w:type="spellEnd"/>
      <w:r w:rsidR="009079D9">
        <w:rPr>
          <w:rFonts w:ascii="Verdana" w:hAnsi="Verdana" w:cs="Verdana"/>
          <w:lang w:val="en-GB"/>
        </w:rPr>
        <w:t xml:space="preserve"> (</w:t>
      </w:r>
      <w:proofErr w:type="spellStart"/>
      <w:r w:rsidR="009079D9">
        <w:rPr>
          <w:rFonts w:ascii="Verdana" w:hAnsi="Verdana" w:cs="Verdana"/>
          <w:lang w:val="en-GB"/>
        </w:rPr>
        <w:t>Yr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Adran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Addysg</w:t>
      </w:r>
      <w:proofErr w:type="spellEnd"/>
      <w:r w:rsidR="009079D9">
        <w:rPr>
          <w:rFonts w:ascii="Verdana" w:hAnsi="Verdana" w:cs="Verdana"/>
          <w:lang w:val="en-GB"/>
        </w:rPr>
        <w:t>).</w:t>
      </w:r>
    </w:p>
    <w:p w14:paraId="610E8967" w14:textId="77777777" w:rsidR="009079D9" w:rsidRDefault="009079D9" w:rsidP="00153869">
      <w:pPr>
        <w:autoSpaceDE w:val="0"/>
        <w:autoSpaceDN w:val="0"/>
        <w:adjustRightInd w:val="0"/>
        <w:spacing w:line="264" w:lineRule="auto"/>
        <w:ind w:left="720" w:right="101"/>
        <w:rPr>
          <w:rFonts w:ascii="Verdana" w:hAnsi="Verdana" w:cs="Verdana"/>
          <w:lang w:val="en-GB"/>
        </w:rPr>
      </w:pPr>
    </w:p>
    <w:p w14:paraId="05BA227E" w14:textId="57E3C7B5" w:rsidR="009079D9" w:rsidRDefault="00BF4020" w:rsidP="00153869">
      <w:pPr>
        <w:autoSpaceDE w:val="0"/>
        <w:autoSpaceDN w:val="0"/>
        <w:adjustRightInd w:val="0"/>
        <w:spacing w:line="264" w:lineRule="auto"/>
        <w:ind w:left="720" w:right="101" w:hanging="72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1.2</w:t>
      </w:r>
      <w:r>
        <w:rPr>
          <w:rFonts w:ascii="Verdana" w:hAnsi="Verdana" w:cs="Verdana"/>
          <w:lang w:val="en-GB"/>
        </w:rPr>
        <w:tab/>
      </w:r>
      <w:r w:rsidR="009079D9">
        <w:rPr>
          <w:rFonts w:ascii="Verdana" w:hAnsi="Verdana" w:cs="Verdana"/>
          <w:lang w:val="en-GB"/>
        </w:rPr>
        <w:t xml:space="preserve">Mae Coleg </w:t>
      </w:r>
      <w:proofErr w:type="spellStart"/>
      <w:r w:rsidR="009079D9">
        <w:rPr>
          <w:rFonts w:ascii="Verdana" w:hAnsi="Verdana" w:cs="Verdana"/>
          <w:lang w:val="en-GB"/>
        </w:rPr>
        <w:t>Gŵyr</w:t>
      </w:r>
      <w:proofErr w:type="spellEnd"/>
      <w:r w:rsidR="009079D9">
        <w:rPr>
          <w:rFonts w:ascii="Verdana" w:hAnsi="Verdana" w:cs="Verdana"/>
          <w:lang w:val="en-GB"/>
        </w:rPr>
        <w:t xml:space="preserve"> Abertawe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cydymffurfio</w:t>
      </w:r>
      <w:proofErr w:type="spellEnd"/>
      <w:r w:rsidR="009079D9">
        <w:rPr>
          <w:rFonts w:ascii="Verdana" w:hAnsi="Verdana" w:cs="Verdana"/>
          <w:lang w:val="en-GB"/>
        </w:rPr>
        <w:t xml:space="preserve"> â </w:t>
      </w:r>
      <w:proofErr w:type="spellStart"/>
      <w:r w:rsidR="009079D9">
        <w:rPr>
          <w:rFonts w:ascii="Verdana" w:hAnsi="Verdana" w:cs="Verdana"/>
          <w:lang w:val="en-GB"/>
        </w:rPr>
        <w:t>gofynion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Gweithdrefnau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Diogelu</w:t>
      </w:r>
      <w:proofErr w:type="spellEnd"/>
      <w:r w:rsidR="009079D9">
        <w:rPr>
          <w:rFonts w:ascii="Verdana" w:hAnsi="Verdana" w:cs="Verdana"/>
          <w:lang w:val="en-GB"/>
        </w:rPr>
        <w:t xml:space="preserve"> Cymru 2019 a </w:t>
      </w:r>
      <w:proofErr w:type="spellStart"/>
      <w:r w:rsidR="009079D9">
        <w:rPr>
          <w:rFonts w:ascii="Verdana" w:hAnsi="Verdana" w:cs="Verdana"/>
          <w:lang w:val="en-GB"/>
        </w:rPr>
        <w:t>chanllawiau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statudol</w:t>
      </w:r>
      <w:proofErr w:type="spellEnd"/>
      <w:r w:rsidR="009079D9">
        <w:rPr>
          <w:rFonts w:ascii="Verdana" w:hAnsi="Verdana" w:cs="Verdana"/>
          <w:lang w:val="en-GB"/>
        </w:rPr>
        <w:t xml:space="preserve"> ac </w:t>
      </w:r>
      <w:proofErr w:type="spellStart"/>
      <w:r w:rsidR="009079D9">
        <w:rPr>
          <w:rFonts w:ascii="Verdana" w:hAnsi="Verdana" w:cs="Verdana"/>
          <w:lang w:val="en-GB"/>
        </w:rPr>
        <w:t>rydym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gweithio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ar</w:t>
      </w:r>
      <w:proofErr w:type="spellEnd"/>
      <w:r w:rsidR="009079D9">
        <w:rPr>
          <w:rFonts w:ascii="Verdana" w:hAnsi="Verdana" w:cs="Verdana"/>
          <w:lang w:val="en-GB"/>
        </w:rPr>
        <w:t xml:space="preserve"> y </w:t>
      </w:r>
      <w:proofErr w:type="spellStart"/>
      <w:r w:rsidR="009079D9">
        <w:rPr>
          <w:rFonts w:ascii="Verdana" w:hAnsi="Verdana" w:cs="Verdana"/>
          <w:lang w:val="en-GB"/>
        </w:rPr>
        <w:t>cyd</w:t>
      </w:r>
      <w:proofErr w:type="spellEnd"/>
      <w:r w:rsidR="009079D9">
        <w:rPr>
          <w:rFonts w:ascii="Verdana" w:hAnsi="Verdana" w:cs="Verdana"/>
          <w:lang w:val="en-GB"/>
        </w:rPr>
        <w:t xml:space="preserve"> ag </w:t>
      </w:r>
      <w:proofErr w:type="spellStart"/>
      <w:r w:rsidR="009079D9">
        <w:rPr>
          <w:rFonts w:ascii="Verdana" w:hAnsi="Verdana" w:cs="Verdana"/>
          <w:lang w:val="en-GB"/>
        </w:rPr>
        <w:t>asiantaethau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eraill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sicrhau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diogelwch</w:t>
      </w:r>
      <w:proofErr w:type="spellEnd"/>
      <w:r w:rsidR="009079D9">
        <w:rPr>
          <w:rFonts w:ascii="Verdana" w:hAnsi="Verdana" w:cs="Verdana"/>
          <w:lang w:val="en-GB"/>
        </w:rPr>
        <w:t xml:space="preserve"> a </w:t>
      </w:r>
      <w:proofErr w:type="spellStart"/>
      <w:r w:rsidR="009079D9">
        <w:rPr>
          <w:rFonts w:ascii="Verdana" w:hAnsi="Verdana" w:cs="Verdana"/>
          <w:lang w:val="en-GB"/>
        </w:rPr>
        <w:t>lles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ein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dysgwyr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ym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mhob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amgylchedd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dysgu</w:t>
      </w:r>
      <w:proofErr w:type="spellEnd"/>
      <w:r w:rsidR="009079D9">
        <w:rPr>
          <w:rFonts w:ascii="Verdana" w:hAnsi="Verdana" w:cs="Verdana"/>
          <w:lang w:val="en-GB"/>
        </w:rPr>
        <w:t xml:space="preserve">, </w:t>
      </w:r>
      <w:proofErr w:type="spellStart"/>
      <w:r w:rsidR="009079D9">
        <w:rPr>
          <w:rFonts w:ascii="Verdana" w:hAnsi="Verdana" w:cs="Verdana"/>
          <w:lang w:val="en-GB"/>
        </w:rPr>
        <w:t>gan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gynnwys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dysgu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seiliedig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ar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waith</w:t>
      </w:r>
      <w:proofErr w:type="spellEnd"/>
      <w:r w:rsidR="009079D9">
        <w:rPr>
          <w:rFonts w:ascii="Verdana" w:hAnsi="Verdana" w:cs="Verdana"/>
          <w:lang w:val="en-GB"/>
        </w:rPr>
        <w:t xml:space="preserve">. </w:t>
      </w:r>
      <w:proofErr w:type="spellStart"/>
      <w:r w:rsidR="009079D9">
        <w:rPr>
          <w:rFonts w:ascii="Verdana" w:hAnsi="Verdana" w:cs="Verdana"/>
          <w:lang w:val="en-GB"/>
        </w:rPr>
        <w:t>Bwriad</w:t>
      </w:r>
      <w:proofErr w:type="spellEnd"/>
      <w:r w:rsidR="009079D9">
        <w:rPr>
          <w:rFonts w:ascii="Verdana" w:hAnsi="Verdana" w:cs="Verdana"/>
          <w:lang w:val="en-GB"/>
        </w:rPr>
        <w:t xml:space="preserve"> y </w:t>
      </w:r>
      <w:proofErr w:type="spellStart"/>
      <w:r w:rsidR="009079D9">
        <w:rPr>
          <w:rFonts w:ascii="Verdana" w:hAnsi="Verdana" w:cs="Verdana"/>
          <w:lang w:val="en-GB"/>
        </w:rPr>
        <w:t>polisi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hwn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yw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cynnig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ffynhonnell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wybodaeth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angenrheidiol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i’n</w:t>
      </w:r>
      <w:proofErr w:type="spellEnd"/>
      <w:r w:rsidR="009079D9">
        <w:rPr>
          <w:rFonts w:ascii="Verdana" w:hAnsi="Verdana" w:cs="Verdana"/>
          <w:lang w:val="en-GB"/>
        </w:rPr>
        <w:t xml:space="preserve"> staff </w:t>
      </w:r>
      <w:proofErr w:type="spellStart"/>
      <w:r w:rsidR="009079D9">
        <w:rPr>
          <w:rFonts w:ascii="Verdana" w:hAnsi="Verdana" w:cs="Verdana"/>
          <w:lang w:val="en-GB"/>
        </w:rPr>
        <w:t>i’w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galluogi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gyflawni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eu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cyfrifoldebau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diogelu</w:t>
      </w:r>
      <w:proofErr w:type="spellEnd"/>
      <w:r w:rsidR="009079D9">
        <w:rPr>
          <w:rFonts w:ascii="Verdana" w:hAnsi="Verdana" w:cs="Verdana"/>
          <w:lang w:val="en-GB"/>
        </w:rPr>
        <w:t xml:space="preserve"> ac </w:t>
      </w:r>
      <w:proofErr w:type="spellStart"/>
      <w:r w:rsidR="009079D9">
        <w:rPr>
          <w:rFonts w:ascii="Verdana" w:hAnsi="Verdana" w:cs="Verdana"/>
          <w:lang w:val="en-GB"/>
        </w:rPr>
        <w:t>i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gynnal</w:t>
      </w:r>
      <w:proofErr w:type="spellEnd"/>
      <w:r w:rsidR="009079D9">
        <w:rPr>
          <w:rFonts w:ascii="Verdana" w:hAnsi="Verdana" w:cs="Verdana"/>
          <w:lang w:val="en-GB"/>
        </w:rPr>
        <w:t xml:space="preserve"> </w:t>
      </w:r>
      <w:proofErr w:type="spellStart"/>
      <w:r w:rsidR="009079D9">
        <w:rPr>
          <w:rFonts w:ascii="Verdana" w:hAnsi="Verdana" w:cs="Verdana"/>
          <w:lang w:val="en-GB"/>
        </w:rPr>
        <w:t>arferion</w:t>
      </w:r>
      <w:proofErr w:type="spellEnd"/>
      <w:r w:rsidR="009079D9">
        <w:rPr>
          <w:rFonts w:ascii="Verdana" w:hAnsi="Verdana" w:cs="Verdana"/>
          <w:lang w:val="en-GB"/>
        </w:rPr>
        <w:t xml:space="preserve"> da.</w:t>
      </w:r>
    </w:p>
    <w:p w14:paraId="50C9F432" w14:textId="77777777" w:rsidR="009079D9" w:rsidRDefault="009079D9" w:rsidP="00153869">
      <w:pPr>
        <w:autoSpaceDE w:val="0"/>
        <w:autoSpaceDN w:val="0"/>
        <w:adjustRightInd w:val="0"/>
        <w:spacing w:line="264" w:lineRule="auto"/>
        <w:ind w:left="720" w:right="101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ab/>
      </w:r>
    </w:p>
    <w:p w14:paraId="6EA9F362" w14:textId="7A790670" w:rsidR="005F0A37" w:rsidRPr="0031311D" w:rsidRDefault="00BF4020" w:rsidP="00153869">
      <w:pPr>
        <w:autoSpaceDE w:val="0"/>
        <w:autoSpaceDN w:val="0"/>
        <w:adjustRightInd w:val="0"/>
        <w:spacing w:line="264" w:lineRule="auto"/>
        <w:ind w:right="94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1.3</w:t>
      </w:r>
      <w:r>
        <w:rPr>
          <w:rFonts w:ascii="Verdana" w:hAnsi="Verdana" w:cs="Verdana"/>
          <w:lang w:val="en-GB"/>
        </w:rPr>
        <w:tab/>
      </w:r>
      <w:r w:rsidR="005F0A37" w:rsidRPr="0031311D">
        <w:rPr>
          <w:rFonts w:ascii="Verdana" w:hAnsi="Verdana" w:cs="Verdana"/>
          <w:lang w:val="en-GB"/>
        </w:rPr>
        <w:t xml:space="preserve">Mae </w:t>
      </w:r>
      <w:proofErr w:type="spellStart"/>
      <w:r w:rsidR="005F0A37" w:rsidRPr="0031311D">
        <w:rPr>
          <w:rFonts w:ascii="Verdana" w:hAnsi="Verdana" w:cs="Verdana"/>
          <w:lang w:val="en-GB"/>
        </w:rPr>
        <w:t>gan</w:t>
      </w:r>
      <w:proofErr w:type="spellEnd"/>
      <w:r w:rsidR="005F0A37" w:rsidRPr="0031311D">
        <w:rPr>
          <w:rFonts w:ascii="Verdana" w:hAnsi="Verdana" w:cs="Verdana"/>
          <w:lang w:val="en-GB"/>
        </w:rPr>
        <w:t xml:space="preserve"> </w:t>
      </w:r>
      <w:proofErr w:type="spellStart"/>
      <w:r w:rsidR="005F0A37" w:rsidRPr="0031311D">
        <w:rPr>
          <w:rFonts w:ascii="Verdana" w:hAnsi="Verdana" w:cs="Verdana"/>
          <w:lang w:val="en-GB"/>
        </w:rPr>
        <w:t>ein</w:t>
      </w:r>
      <w:proofErr w:type="spellEnd"/>
      <w:r w:rsidR="005F0A37" w:rsidRPr="0031311D">
        <w:rPr>
          <w:rFonts w:ascii="Verdana" w:hAnsi="Verdana" w:cs="Verdana"/>
          <w:lang w:val="en-GB"/>
        </w:rPr>
        <w:t xml:space="preserve"> </w:t>
      </w:r>
      <w:proofErr w:type="spellStart"/>
      <w:r w:rsidR="005F0A37" w:rsidRPr="0031311D">
        <w:rPr>
          <w:rFonts w:ascii="Verdana" w:hAnsi="Verdana" w:cs="Verdana"/>
          <w:lang w:val="en-GB"/>
        </w:rPr>
        <w:t>polisi</w:t>
      </w:r>
      <w:proofErr w:type="spellEnd"/>
      <w:r w:rsidR="005F0A37" w:rsidRPr="0031311D">
        <w:rPr>
          <w:rFonts w:ascii="Verdana" w:hAnsi="Verdana" w:cs="Verdana"/>
          <w:lang w:val="en-GB"/>
        </w:rPr>
        <w:t xml:space="preserve"> </w:t>
      </w:r>
      <w:proofErr w:type="spellStart"/>
      <w:r w:rsidR="009079D9" w:rsidRPr="0031311D">
        <w:rPr>
          <w:rFonts w:ascii="Verdana" w:hAnsi="Verdana" w:cs="Verdana"/>
          <w:lang w:val="en-GB"/>
        </w:rPr>
        <w:t>pum</w:t>
      </w:r>
      <w:proofErr w:type="spellEnd"/>
      <w:r w:rsidR="005F0A37" w:rsidRPr="0031311D">
        <w:rPr>
          <w:rFonts w:ascii="Verdana" w:hAnsi="Verdana" w:cs="Verdana"/>
          <w:lang w:val="en-GB"/>
        </w:rPr>
        <w:t xml:space="preserve"> </w:t>
      </w:r>
      <w:proofErr w:type="spellStart"/>
      <w:r w:rsidR="005F0A37" w:rsidRPr="0031311D">
        <w:rPr>
          <w:rFonts w:ascii="Verdana" w:hAnsi="Verdana" w:cs="Verdana"/>
          <w:lang w:val="en-GB"/>
        </w:rPr>
        <w:t>prif</w:t>
      </w:r>
      <w:proofErr w:type="spellEnd"/>
      <w:r w:rsidR="005F0A37" w:rsidRPr="0031311D">
        <w:rPr>
          <w:rFonts w:ascii="Verdana" w:hAnsi="Verdana" w:cs="Verdana"/>
          <w:lang w:val="en-GB"/>
        </w:rPr>
        <w:t xml:space="preserve"> </w:t>
      </w:r>
      <w:proofErr w:type="spellStart"/>
      <w:r w:rsidR="005F0A37" w:rsidRPr="0031311D">
        <w:rPr>
          <w:rFonts w:ascii="Verdana" w:hAnsi="Verdana" w:cs="Verdana"/>
          <w:lang w:val="en-GB"/>
        </w:rPr>
        <w:t>elfen</w:t>
      </w:r>
      <w:proofErr w:type="spellEnd"/>
      <w:r w:rsidR="005F0A37" w:rsidRPr="0031311D">
        <w:rPr>
          <w:rFonts w:ascii="Verdana" w:hAnsi="Verdana" w:cs="Verdana"/>
          <w:lang w:val="en-GB"/>
        </w:rPr>
        <w:t>:</w:t>
      </w:r>
    </w:p>
    <w:p w14:paraId="08EAF2E9" w14:textId="77777777" w:rsidR="005F0A37" w:rsidRPr="0031311D" w:rsidRDefault="005F0A37" w:rsidP="00153869">
      <w:pPr>
        <w:autoSpaceDE w:val="0"/>
        <w:autoSpaceDN w:val="0"/>
        <w:adjustRightInd w:val="0"/>
        <w:spacing w:line="264" w:lineRule="auto"/>
        <w:rPr>
          <w:rFonts w:ascii="Calibri" w:hAnsi="Calibri" w:cs="Calibri"/>
          <w:lang w:val="en-GB"/>
        </w:rPr>
      </w:pPr>
    </w:p>
    <w:p w14:paraId="3875954F" w14:textId="77777777" w:rsidR="009079D9" w:rsidRPr="0031311D" w:rsidRDefault="005F0A37" w:rsidP="00153869">
      <w:pPr>
        <w:autoSpaceDE w:val="0"/>
        <w:autoSpaceDN w:val="0"/>
        <w:adjustRightInd w:val="0"/>
        <w:spacing w:line="264" w:lineRule="auto"/>
        <w:ind w:left="1440" w:hanging="720"/>
        <w:rPr>
          <w:rFonts w:ascii="Verdana" w:hAnsi="Verdana" w:cs="Symbol"/>
          <w:lang w:val="en-GB"/>
        </w:rPr>
      </w:pPr>
      <w:r w:rsidRPr="0031311D">
        <w:rPr>
          <w:rFonts w:ascii="Symbol" w:hAnsi="Symbol" w:cs="Symbol"/>
          <w:lang w:val="en-GB"/>
        </w:rPr>
        <w:t></w:t>
      </w:r>
      <w:r w:rsidRPr="0031311D">
        <w:rPr>
          <w:rFonts w:ascii="Symbol" w:hAnsi="Symbol" w:cs="Symbol"/>
          <w:lang w:val="en-GB"/>
        </w:rPr>
        <w:tab/>
      </w:r>
      <w:proofErr w:type="spellStart"/>
      <w:r w:rsidR="009079D9" w:rsidRPr="0031311D">
        <w:rPr>
          <w:rFonts w:ascii="Verdana" w:hAnsi="Verdana" w:cs="Symbol"/>
          <w:lang w:val="en-GB"/>
        </w:rPr>
        <w:t>Egwyddorion</w:t>
      </w:r>
      <w:proofErr w:type="spellEnd"/>
      <w:r w:rsidR="009079D9" w:rsidRPr="0031311D">
        <w:rPr>
          <w:rFonts w:ascii="Verdana" w:hAnsi="Verdana" w:cs="Symbol"/>
          <w:lang w:val="en-GB"/>
        </w:rPr>
        <w:t xml:space="preserve"> </w:t>
      </w:r>
      <w:proofErr w:type="spellStart"/>
      <w:r w:rsidR="009079D9" w:rsidRPr="0031311D">
        <w:rPr>
          <w:rFonts w:ascii="Verdana" w:hAnsi="Verdana" w:cs="Symbol"/>
          <w:lang w:val="en-GB"/>
        </w:rPr>
        <w:t>Allweddol</w:t>
      </w:r>
      <w:proofErr w:type="spellEnd"/>
      <w:r w:rsidR="009079D9" w:rsidRPr="0031311D">
        <w:rPr>
          <w:rFonts w:ascii="Verdana" w:hAnsi="Verdana" w:cs="Symbol"/>
          <w:lang w:val="en-GB"/>
        </w:rPr>
        <w:t xml:space="preserve"> </w:t>
      </w:r>
      <w:proofErr w:type="spellStart"/>
      <w:r w:rsidR="009079D9" w:rsidRPr="0031311D">
        <w:rPr>
          <w:rFonts w:ascii="Verdana" w:hAnsi="Verdana" w:cs="Symbol"/>
          <w:lang w:val="en-GB"/>
        </w:rPr>
        <w:t>diogelu</w:t>
      </w:r>
      <w:proofErr w:type="spellEnd"/>
    </w:p>
    <w:p w14:paraId="11EDC82D" w14:textId="77777777" w:rsidR="009079D9" w:rsidRPr="0031311D" w:rsidRDefault="009079D9" w:rsidP="00153869">
      <w:pPr>
        <w:autoSpaceDE w:val="0"/>
        <w:autoSpaceDN w:val="0"/>
        <w:adjustRightInd w:val="0"/>
        <w:spacing w:line="264" w:lineRule="auto"/>
        <w:rPr>
          <w:rFonts w:ascii="Verdana" w:hAnsi="Verdana" w:cs="Verdana"/>
          <w:lang w:val="en-GB"/>
        </w:rPr>
      </w:pPr>
      <w:r w:rsidRPr="0031311D">
        <w:rPr>
          <w:rFonts w:ascii="Verdana" w:hAnsi="Verdana" w:cs="Verdana"/>
          <w:lang w:val="en-GB"/>
        </w:rPr>
        <w:tab/>
      </w:r>
      <w:r w:rsidRPr="0031311D">
        <w:rPr>
          <w:rFonts w:ascii="Symbol" w:hAnsi="Symbol" w:cs="Symbol"/>
          <w:lang w:val="en-GB"/>
        </w:rPr>
        <w:t></w:t>
      </w:r>
      <w:r w:rsidRPr="0031311D">
        <w:rPr>
          <w:rFonts w:ascii="Symbol" w:hAnsi="Symbol" w:cs="Symbol"/>
          <w:lang w:val="en-GB"/>
        </w:rPr>
        <w:tab/>
      </w:r>
      <w:proofErr w:type="spellStart"/>
      <w:r w:rsidRPr="0031311D">
        <w:rPr>
          <w:rFonts w:ascii="Verdana" w:hAnsi="Verdana" w:cs="Symbol"/>
          <w:lang w:val="en-GB"/>
        </w:rPr>
        <w:t>Cyfrifoldebau</w:t>
      </w:r>
      <w:proofErr w:type="spellEnd"/>
    </w:p>
    <w:p w14:paraId="6A251CF8" w14:textId="77777777" w:rsidR="0031311D" w:rsidRPr="0031311D" w:rsidRDefault="005F0A37" w:rsidP="00153869">
      <w:pPr>
        <w:autoSpaceDE w:val="0"/>
        <w:autoSpaceDN w:val="0"/>
        <w:adjustRightInd w:val="0"/>
        <w:spacing w:line="264" w:lineRule="auto"/>
        <w:ind w:left="1440" w:right="492" w:hanging="720"/>
        <w:rPr>
          <w:rFonts w:ascii="Verdana" w:hAnsi="Verdana" w:cs="Symbol"/>
          <w:lang w:val="en-GB"/>
        </w:rPr>
      </w:pPr>
      <w:r w:rsidRPr="0031311D">
        <w:rPr>
          <w:rFonts w:ascii="Symbol" w:hAnsi="Symbol" w:cs="Symbol"/>
          <w:lang w:val="en-GB"/>
        </w:rPr>
        <w:t></w:t>
      </w:r>
      <w:r w:rsidRPr="0031311D">
        <w:rPr>
          <w:rFonts w:ascii="Symbol" w:hAnsi="Symbol" w:cs="Symbol"/>
          <w:lang w:val="en-GB"/>
        </w:rPr>
        <w:tab/>
      </w:r>
      <w:proofErr w:type="spellStart"/>
      <w:r w:rsidR="0031311D" w:rsidRPr="0031311D">
        <w:rPr>
          <w:rFonts w:ascii="Verdana" w:hAnsi="Verdana" w:cs="Symbol"/>
          <w:lang w:val="en-GB"/>
        </w:rPr>
        <w:t>Hyfforddiant</w:t>
      </w:r>
      <w:proofErr w:type="spellEnd"/>
      <w:r w:rsidR="0031311D" w:rsidRPr="0031311D">
        <w:rPr>
          <w:rFonts w:ascii="Verdana" w:hAnsi="Verdana" w:cs="Symbol"/>
          <w:lang w:val="en-GB"/>
        </w:rPr>
        <w:t xml:space="preserve"> a </w:t>
      </w:r>
      <w:proofErr w:type="spellStart"/>
      <w:r w:rsidR="0031311D" w:rsidRPr="0031311D">
        <w:rPr>
          <w:rFonts w:ascii="Verdana" w:hAnsi="Verdana" w:cs="Symbol"/>
          <w:lang w:val="en-GB"/>
        </w:rPr>
        <w:t>rhannu</w:t>
      </w:r>
      <w:proofErr w:type="spellEnd"/>
      <w:r w:rsidR="0031311D" w:rsidRPr="0031311D">
        <w:rPr>
          <w:rFonts w:ascii="Verdana" w:hAnsi="Verdana" w:cs="Symbol"/>
          <w:lang w:val="en-GB"/>
        </w:rPr>
        <w:t xml:space="preserve"> </w:t>
      </w:r>
      <w:proofErr w:type="spellStart"/>
      <w:r w:rsidR="0031311D" w:rsidRPr="0031311D">
        <w:rPr>
          <w:rFonts w:ascii="Verdana" w:hAnsi="Verdana" w:cs="Symbol"/>
          <w:lang w:val="en-GB"/>
        </w:rPr>
        <w:t>gwybodaeth</w:t>
      </w:r>
      <w:proofErr w:type="spellEnd"/>
    </w:p>
    <w:p w14:paraId="2CD53FE5" w14:textId="77777777" w:rsidR="0031311D" w:rsidRPr="0031311D" w:rsidRDefault="0031311D" w:rsidP="00153869">
      <w:pPr>
        <w:autoSpaceDE w:val="0"/>
        <w:autoSpaceDN w:val="0"/>
        <w:adjustRightInd w:val="0"/>
        <w:spacing w:line="264" w:lineRule="auto"/>
        <w:ind w:left="1440" w:right="492" w:hanging="720"/>
        <w:rPr>
          <w:rFonts w:ascii="Verdana" w:hAnsi="Verdana" w:cs="Symbol"/>
          <w:lang w:val="en-GB"/>
        </w:rPr>
      </w:pPr>
      <w:r w:rsidRPr="0031311D">
        <w:rPr>
          <w:rFonts w:ascii="Symbol" w:hAnsi="Symbol" w:cs="Symbol"/>
          <w:lang w:val="en-GB"/>
        </w:rPr>
        <w:t></w:t>
      </w:r>
      <w:r w:rsidRPr="0031311D">
        <w:rPr>
          <w:rFonts w:ascii="Symbol" w:hAnsi="Symbol" w:cs="Symbol"/>
          <w:lang w:val="en-GB"/>
        </w:rPr>
        <w:tab/>
      </w:r>
      <w:proofErr w:type="spellStart"/>
      <w:r w:rsidRPr="0031311D">
        <w:rPr>
          <w:rFonts w:ascii="Verdana" w:hAnsi="Verdana" w:cs="Symbol"/>
          <w:lang w:val="en-GB"/>
        </w:rPr>
        <w:t>Dysgu</w:t>
      </w:r>
      <w:proofErr w:type="spellEnd"/>
      <w:r w:rsidRPr="0031311D">
        <w:rPr>
          <w:rFonts w:ascii="Verdana" w:hAnsi="Verdana" w:cs="Symbol"/>
          <w:lang w:val="en-GB"/>
        </w:rPr>
        <w:t xml:space="preserve"> </w:t>
      </w:r>
      <w:proofErr w:type="spellStart"/>
      <w:r w:rsidRPr="0031311D">
        <w:rPr>
          <w:rFonts w:ascii="Verdana" w:hAnsi="Verdana" w:cs="Symbol"/>
          <w:lang w:val="en-GB"/>
        </w:rPr>
        <w:t>Seiliedig</w:t>
      </w:r>
      <w:proofErr w:type="spellEnd"/>
      <w:r w:rsidRPr="0031311D">
        <w:rPr>
          <w:rFonts w:ascii="Verdana" w:hAnsi="Verdana" w:cs="Symbol"/>
          <w:lang w:val="en-GB"/>
        </w:rPr>
        <w:t xml:space="preserve"> </w:t>
      </w:r>
      <w:proofErr w:type="spellStart"/>
      <w:r w:rsidRPr="0031311D">
        <w:rPr>
          <w:rFonts w:ascii="Verdana" w:hAnsi="Verdana" w:cs="Symbol"/>
          <w:lang w:val="en-GB"/>
        </w:rPr>
        <w:t>ar</w:t>
      </w:r>
      <w:proofErr w:type="spellEnd"/>
      <w:r w:rsidRPr="0031311D">
        <w:rPr>
          <w:rFonts w:ascii="Verdana" w:hAnsi="Verdana" w:cs="Symbol"/>
          <w:lang w:val="en-GB"/>
        </w:rPr>
        <w:t xml:space="preserve"> </w:t>
      </w:r>
      <w:proofErr w:type="spellStart"/>
      <w:r w:rsidRPr="0031311D">
        <w:rPr>
          <w:rFonts w:ascii="Verdana" w:hAnsi="Verdana" w:cs="Symbol"/>
          <w:lang w:val="en-GB"/>
        </w:rPr>
        <w:t>Waith</w:t>
      </w:r>
      <w:proofErr w:type="spellEnd"/>
      <w:r w:rsidRPr="0031311D">
        <w:rPr>
          <w:rFonts w:ascii="Verdana" w:hAnsi="Verdana" w:cs="Symbol"/>
          <w:lang w:val="en-GB"/>
        </w:rPr>
        <w:t xml:space="preserve"> a </w:t>
      </w:r>
      <w:proofErr w:type="spellStart"/>
      <w:r w:rsidRPr="0031311D">
        <w:rPr>
          <w:rFonts w:ascii="Verdana" w:hAnsi="Verdana" w:cs="Symbol"/>
          <w:lang w:val="en-GB"/>
        </w:rPr>
        <w:t>Phrentisiaethau</w:t>
      </w:r>
      <w:proofErr w:type="spellEnd"/>
    </w:p>
    <w:p w14:paraId="1C81BD3D" w14:textId="0FF8E8F5" w:rsidR="005F0A37" w:rsidRPr="00BF4020" w:rsidRDefault="0031311D" w:rsidP="00153869">
      <w:pPr>
        <w:autoSpaceDE w:val="0"/>
        <w:autoSpaceDN w:val="0"/>
        <w:adjustRightInd w:val="0"/>
        <w:spacing w:line="264" w:lineRule="auto"/>
        <w:ind w:left="1440" w:right="492" w:hanging="720"/>
        <w:rPr>
          <w:rFonts w:ascii="Verdana" w:hAnsi="Verdana" w:cs="Symbol"/>
          <w:lang w:val="en-GB"/>
        </w:rPr>
      </w:pPr>
      <w:r w:rsidRPr="0031311D">
        <w:rPr>
          <w:rFonts w:ascii="Symbol" w:hAnsi="Symbol" w:cs="Symbol"/>
          <w:lang w:val="en-GB"/>
        </w:rPr>
        <w:t></w:t>
      </w:r>
      <w:r w:rsidRPr="0031311D">
        <w:rPr>
          <w:rFonts w:ascii="Symbol" w:hAnsi="Symbol" w:cs="Symbol"/>
          <w:lang w:val="en-GB"/>
        </w:rPr>
        <w:tab/>
      </w:r>
      <w:proofErr w:type="spellStart"/>
      <w:r w:rsidRPr="0031311D">
        <w:rPr>
          <w:rFonts w:ascii="Verdana" w:hAnsi="Verdana" w:cs="Symbol"/>
          <w:lang w:val="en-GB"/>
        </w:rPr>
        <w:t>Gweithdrefnau</w:t>
      </w:r>
      <w:proofErr w:type="spellEnd"/>
      <w:r w:rsidRPr="0031311D">
        <w:rPr>
          <w:rFonts w:ascii="Verdana" w:hAnsi="Verdana" w:cs="Symbol"/>
          <w:lang w:val="en-GB"/>
        </w:rPr>
        <w:t xml:space="preserve"> </w:t>
      </w:r>
      <w:proofErr w:type="spellStart"/>
      <w:r w:rsidRPr="0031311D">
        <w:rPr>
          <w:rFonts w:ascii="Verdana" w:hAnsi="Verdana" w:cs="Symbol"/>
          <w:lang w:val="en-GB"/>
        </w:rPr>
        <w:t>Diogelu</w:t>
      </w:r>
      <w:proofErr w:type="spellEnd"/>
      <w:r w:rsidRPr="0031311D">
        <w:rPr>
          <w:rFonts w:ascii="Verdana" w:hAnsi="Verdana" w:cs="Symbol"/>
          <w:lang w:val="en-GB"/>
        </w:rPr>
        <w:br/>
      </w:r>
    </w:p>
    <w:p w14:paraId="38459E75" w14:textId="1B7430DB" w:rsidR="0031311D" w:rsidRDefault="00BF4020" w:rsidP="00153869">
      <w:pPr>
        <w:autoSpaceDE w:val="0"/>
        <w:autoSpaceDN w:val="0"/>
        <w:adjustRightInd w:val="0"/>
        <w:spacing w:line="264" w:lineRule="auto"/>
        <w:ind w:left="720" w:right="101" w:hanging="62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1.4</w:t>
      </w:r>
      <w:r>
        <w:rPr>
          <w:rFonts w:ascii="Verdana" w:hAnsi="Verdana" w:cs="Verdana"/>
          <w:lang w:val="en-GB"/>
        </w:rPr>
        <w:tab/>
      </w:r>
      <w:proofErr w:type="spellStart"/>
      <w:r w:rsidR="0031311D">
        <w:rPr>
          <w:rFonts w:ascii="Verdana" w:hAnsi="Verdana" w:cs="Verdana"/>
          <w:lang w:val="en-GB"/>
        </w:rPr>
        <w:t>Mae’r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polisi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a’r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weithdrefn</w:t>
      </w:r>
      <w:proofErr w:type="spellEnd"/>
      <w:r w:rsidR="0031311D">
        <w:rPr>
          <w:rFonts w:ascii="Verdana" w:hAnsi="Verdana" w:cs="Verdana"/>
          <w:lang w:val="en-GB"/>
        </w:rPr>
        <w:t xml:space="preserve"> hon </w:t>
      </w:r>
      <w:proofErr w:type="spellStart"/>
      <w:r w:rsidR="0031311D">
        <w:rPr>
          <w:rFonts w:ascii="Verdana" w:hAnsi="Verdana" w:cs="Verdana"/>
          <w:lang w:val="en-GB"/>
        </w:rPr>
        <w:t>yn</w:t>
      </w:r>
      <w:proofErr w:type="spellEnd"/>
      <w:r w:rsidR="0031311D">
        <w:rPr>
          <w:rFonts w:ascii="Verdana" w:hAnsi="Verdana" w:cs="Verdana"/>
          <w:lang w:val="en-GB"/>
        </w:rPr>
        <w:t xml:space="preserve"> nodi </w:t>
      </w:r>
      <w:proofErr w:type="spellStart"/>
      <w:r w:rsidR="0031311D">
        <w:rPr>
          <w:rFonts w:ascii="Verdana" w:hAnsi="Verdana" w:cs="Verdana"/>
          <w:lang w:val="en-GB"/>
        </w:rPr>
        <w:t>gweithdrefnau’r</w:t>
      </w:r>
      <w:proofErr w:type="spellEnd"/>
      <w:r w:rsidR="0031311D">
        <w:rPr>
          <w:rFonts w:ascii="Verdana" w:hAnsi="Verdana" w:cs="Verdana"/>
          <w:lang w:val="en-GB"/>
        </w:rPr>
        <w:t xml:space="preserve"> Coleg </w:t>
      </w:r>
      <w:proofErr w:type="spellStart"/>
      <w:r w:rsidR="0031311D">
        <w:rPr>
          <w:rFonts w:ascii="Verdana" w:hAnsi="Verdana" w:cs="Verdana"/>
          <w:lang w:val="en-GB"/>
        </w:rPr>
        <w:t>mewn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perthynas</w:t>
      </w:r>
      <w:proofErr w:type="spellEnd"/>
      <w:r w:rsidR="0031311D">
        <w:rPr>
          <w:rFonts w:ascii="Verdana" w:hAnsi="Verdana" w:cs="Verdana"/>
          <w:lang w:val="en-GB"/>
        </w:rPr>
        <w:t xml:space="preserve"> â </w:t>
      </w:r>
      <w:proofErr w:type="spellStart"/>
      <w:r w:rsidR="0031311D">
        <w:rPr>
          <w:rFonts w:ascii="Verdana" w:hAnsi="Verdana" w:cs="Verdana"/>
          <w:lang w:val="en-GB"/>
        </w:rPr>
        <w:t>diogelu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myfyrwyr</w:t>
      </w:r>
      <w:proofErr w:type="spellEnd"/>
      <w:r w:rsidR="0031311D">
        <w:rPr>
          <w:rFonts w:ascii="Verdana" w:hAnsi="Verdana" w:cs="Verdana"/>
          <w:lang w:val="en-GB"/>
        </w:rPr>
        <w:t xml:space="preserve"> ac </w:t>
      </w:r>
      <w:proofErr w:type="spellStart"/>
      <w:r w:rsidR="0031311D">
        <w:rPr>
          <w:rFonts w:ascii="Verdana" w:hAnsi="Verdana" w:cs="Verdana"/>
          <w:lang w:val="en-GB"/>
        </w:rPr>
        <w:t>mae’n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berthnasol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i</w:t>
      </w:r>
      <w:proofErr w:type="spellEnd"/>
      <w:r w:rsidR="0031311D">
        <w:rPr>
          <w:rFonts w:ascii="Verdana" w:hAnsi="Verdana" w:cs="Verdana"/>
          <w:lang w:val="en-GB"/>
        </w:rPr>
        <w:t xml:space="preserve"> bob </w:t>
      </w:r>
      <w:proofErr w:type="spellStart"/>
      <w:r w:rsidR="0031311D">
        <w:rPr>
          <w:rFonts w:ascii="Verdana" w:hAnsi="Verdana" w:cs="Verdana"/>
          <w:lang w:val="en-GB"/>
        </w:rPr>
        <w:t>agwedd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ar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ein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gwaith</w:t>
      </w:r>
      <w:proofErr w:type="spellEnd"/>
      <w:r w:rsidR="0031311D">
        <w:rPr>
          <w:rFonts w:ascii="Verdana" w:hAnsi="Verdana" w:cs="Verdana"/>
          <w:lang w:val="en-GB"/>
        </w:rPr>
        <w:t xml:space="preserve"> ac </w:t>
      </w:r>
      <w:proofErr w:type="spellStart"/>
      <w:r w:rsidR="0031311D">
        <w:rPr>
          <w:rFonts w:ascii="Verdana" w:hAnsi="Verdana" w:cs="Verdana"/>
          <w:lang w:val="en-GB"/>
        </w:rPr>
        <w:t>i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bawb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sy’n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gweithio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i’r</w:t>
      </w:r>
      <w:proofErr w:type="spellEnd"/>
      <w:r w:rsidR="0031311D">
        <w:rPr>
          <w:rFonts w:ascii="Verdana" w:hAnsi="Verdana" w:cs="Verdana"/>
          <w:lang w:val="en-GB"/>
        </w:rPr>
        <w:t xml:space="preserve"> Coleg </w:t>
      </w:r>
      <w:proofErr w:type="spellStart"/>
      <w:r w:rsidR="0031311D">
        <w:rPr>
          <w:rFonts w:ascii="Verdana" w:hAnsi="Verdana" w:cs="Verdana"/>
          <w:lang w:val="en-GB"/>
        </w:rPr>
        <w:t>gan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gynnwys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gweithwyr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parhaol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rhan-amser</w:t>
      </w:r>
      <w:proofErr w:type="spellEnd"/>
      <w:r w:rsidR="0031311D">
        <w:rPr>
          <w:rFonts w:ascii="Verdana" w:hAnsi="Verdana" w:cs="Verdana"/>
          <w:lang w:val="en-GB"/>
        </w:rPr>
        <w:t xml:space="preserve">, </w:t>
      </w:r>
      <w:proofErr w:type="spellStart"/>
      <w:r w:rsidR="0031311D">
        <w:rPr>
          <w:rFonts w:ascii="Verdana" w:hAnsi="Verdana" w:cs="Verdana"/>
          <w:lang w:val="en-GB"/>
        </w:rPr>
        <w:t>gweithwyr</w:t>
      </w:r>
      <w:proofErr w:type="spellEnd"/>
      <w:r w:rsidR="0031311D">
        <w:rPr>
          <w:rFonts w:ascii="Verdana" w:hAnsi="Verdana" w:cs="Verdana"/>
          <w:lang w:val="en-GB"/>
        </w:rPr>
        <w:t xml:space="preserve"> </w:t>
      </w:r>
      <w:proofErr w:type="spellStart"/>
      <w:r w:rsidR="0031311D">
        <w:rPr>
          <w:rFonts w:ascii="Verdana" w:hAnsi="Verdana" w:cs="Verdana"/>
          <w:lang w:val="en-GB"/>
        </w:rPr>
        <w:t>asiantaeth</w:t>
      </w:r>
      <w:proofErr w:type="spellEnd"/>
      <w:r w:rsidR="0031311D">
        <w:rPr>
          <w:rFonts w:ascii="Verdana" w:hAnsi="Verdana" w:cs="Verdana"/>
          <w:lang w:val="en-GB"/>
        </w:rPr>
        <w:t xml:space="preserve">, </w:t>
      </w:r>
      <w:proofErr w:type="spellStart"/>
      <w:r w:rsidR="0031311D">
        <w:rPr>
          <w:rFonts w:ascii="Verdana" w:hAnsi="Verdana" w:cs="Verdana"/>
          <w:lang w:val="en-GB"/>
        </w:rPr>
        <w:t>contractwyr</w:t>
      </w:r>
      <w:proofErr w:type="spellEnd"/>
      <w:r w:rsidR="0031311D">
        <w:rPr>
          <w:rFonts w:ascii="Verdana" w:hAnsi="Verdana" w:cs="Verdana"/>
          <w:lang w:val="en-GB"/>
        </w:rPr>
        <w:t xml:space="preserve">, </w:t>
      </w:r>
      <w:proofErr w:type="spellStart"/>
      <w:r w:rsidR="0031311D">
        <w:rPr>
          <w:rFonts w:ascii="Verdana" w:hAnsi="Verdana" w:cs="Verdana"/>
          <w:lang w:val="en-GB"/>
        </w:rPr>
        <w:t>gwirfoddolwyr</w:t>
      </w:r>
      <w:proofErr w:type="spellEnd"/>
      <w:r w:rsidR="0031311D">
        <w:rPr>
          <w:rFonts w:ascii="Verdana" w:hAnsi="Verdana" w:cs="Verdana"/>
          <w:lang w:val="en-GB"/>
        </w:rPr>
        <w:t xml:space="preserve"> a </w:t>
      </w:r>
      <w:proofErr w:type="spellStart"/>
      <w:r w:rsidR="0031311D">
        <w:rPr>
          <w:rFonts w:ascii="Verdana" w:hAnsi="Verdana" w:cs="Verdana"/>
          <w:lang w:val="en-GB"/>
        </w:rPr>
        <w:t>Llywodraethwyr</w:t>
      </w:r>
      <w:proofErr w:type="spellEnd"/>
      <w:r w:rsidR="0031311D">
        <w:rPr>
          <w:rFonts w:ascii="Verdana" w:hAnsi="Verdana" w:cs="Verdana"/>
          <w:lang w:val="en-GB"/>
        </w:rPr>
        <w:t>.</w:t>
      </w:r>
    </w:p>
    <w:p w14:paraId="61DCCB6A" w14:textId="77777777" w:rsidR="005F0A37" w:rsidRDefault="005F0A37" w:rsidP="00153869">
      <w:pPr>
        <w:pStyle w:val="BodyText"/>
        <w:spacing w:line="264" w:lineRule="auto"/>
        <w:ind w:left="720" w:right="101" w:hanging="620"/>
        <w:rPr>
          <w:rFonts w:ascii="Verdana" w:hAnsi="Verdana" w:cstheme="minorHAnsi"/>
          <w:sz w:val="22"/>
          <w:szCs w:val="22"/>
        </w:rPr>
      </w:pPr>
    </w:p>
    <w:p w14:paraId="6E748456" w14:textId="77777777" w:rsidR="00B93B59" w:rsidRPr="00BF4020" w:rsidRDefault="00B80C81" w:rsidP="00153869">
      <w:pPr>
        <w:pStyle w:val="Heading1"/>
        <w:spacing w:line="264" w:lineRule="auto"/>
        <w:rPr>
          <w:rFonts w:ascii="Verdana" w:hAnsi="Verdana"/>
          <w:b w:val="0"/>
          <w:sz w:val="28"/>
          <w:szCs w:val="28"/>
        </w:rPr>
      </w:pPr>
      <w:r w:rsidRPr="00BF4020">
        <w:rPr>
          <w:rFonts w:ascii="Verdana" w:hAnsi="Verdana"/>
          <w:b w:val="0"/>
          <w:sz w:val="28"/>
          <w:szCs w:val="28"/>
        </w:rPr>
        <w:t>2.</w:t>
      </w:r>
      <w:r w:rsidRPr="00BF4020">
        <w:rPr>
          <w:rFonts w:ascii="Verdana" w:hAnsi="Verdana"/>
          <w:b w:val="0"/>
          <w:sz w:val="28"/>
          <w:szCs w:val="28"/>
        </w:rPr>
        <w:tab/>
      </w:r>
      <w:proofErr w:type="spellStart"/>
      <w:r w:rsidR="0031311D" w:rsidRPr="00BF4020">
        <w:rPr>
          <w:rFonts w:ascii="Verdana" w:hAnsi="Verdana"/>
          <w:b w:val="0"/>
          <w:sz w:val="28"/>
          <w:szCs w:val="28"/>
        </w:rPr>
        <w:t>Egwyddorion</w:t>
      </w:r>
      <w:proofErr w:type="spellEnd"/>
      <w:r w:rsidR="0031311D" w:rsidRPr="00BF4020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31311D" w:rsidRPr="00BF4020">
        <w:rPr>
          <w:rFonts w:ascii="Verdana" w:hAnsi="Verdana"/>
          <w:b w:val="0"/>
          <w:sz w:val="28"/>
          <w:szCs w:val="28"/>
        </w:rPr>
        <w:t>Allweddol</w:t>
      </w:r>
      <w:proofErr w:type="spellEnd"/>
      <w:r w:rsidR="0031311D" w:rsidRPr="00BF4020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31311D" w:rsidRPr="00BF4020">
        <w:rPr>
          <w:rFonts w:ascii="Verdana" w:hAnsi="Verdana"/>
          <w:b w:val="0"/>
          <w:sz w:val="28"/>
          <w:szCs w:val="28"/>
        </w:rPr>
        <w:t>Diogelu</w:t>
      </w:r>
      <w:proofErr w:type="spellEnd"/>
    </w:p>
    <w:p w14:paraId="0705C77D" w14:textId="77777777" w:rsidR="00B93B59" w:rsidRPr="00625C25" w:rsidRDefault="00B93B59" w:rsidP="00153869">
      <w:pPr>
        <w:spacing w:line="264" w:lineRule="auto"/>
        <w:rPr>
          <w:rFonts w:ascii="Verdana" w:eastAsia="Arial" w:hAnsi="Verdana" w:cstheme="minorHAnsi"/>
          <w:b/>
          <w:bCs/>
        </w:rPr>
      </w:pPr>
    </w:p>
    <w:p w14:paraId="03C2BDC9" w14:textId="5CA4CB1D" w:rsidR="0031311D" w:rsidRPr="00ED768C" w:rsidRDefault="00153869" w:rsidP="00153869">
      <w:pPr>
        <w:pStyle w:val="BodyText"/>
        <w:spacing w:line="264" w:lineRule="auto"/>
        <w:ind w:left="720" w:right="101" w:hanging="620"/>
        <w:rPr>
          <w:rFonts w:ascii="Verdana" w:hAnsi="Verdana" w:cs="Verdana"/>
          <w:spacing w:val="3"/>
          <w:sz w:val="22"/>
          <w:szCs w:val="22"/>
          <w:lang w:val="en-GB"/>
        </w:rPr>
      </w:pPr>
      <w:r>
        <w:rPr>
          <w:rFonts w:ascii="Verdana" w:hAnsi="Verdana" w:cs="Verdana"/>
          <w:spacing w:val="3"/>
          <w:sz w:val="22"/>
          <w:szCs w:val="22"/>
          <w:lang w:val="en-GB"/>
        </w:rPr>
        <w:t>2.1</w:t>
      </w:r>
      <w:r>
        <w:rPr>
          <w:rFonts w:ascii="Verdana" w:hAnsi="Verdana" w:cs="Verdana"/>
          <w:spacing w:val="3"/>
          <w:sz w:val="22"/>
          <w:szCs w:val="22"/>
          <w:lang w:val="en-GB"/>
        </w:rPr>
        <w:tab/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Rydym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yn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hybu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ethos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ar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draws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ein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coleg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sy’n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eu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gwneud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yn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ofynnol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i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bob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aelod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o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staff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feddu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ar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gyfrifoldebau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diogelu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.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Yn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ogystal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,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rydym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yn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ymrwymedig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i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feithrin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diwylliant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sy’n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pwysleisio’r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proses o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wrando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ar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fyfyrwyr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ac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ymgysylltu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â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nhw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mewn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modd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sy’n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briodol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i’w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hoedran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,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eu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dealltwriaeth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a’u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hanghenion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unigol</w:t>
      </w:r>
      <w:proofErr w:type="spellEnd"/>
      <w:r w:rsidR="00ED768C" w:rsidRPr="00ED768C">
        <w:rPr>
          <w:rFonts w:ascii="Verdana" w:hAnsi="Verdana" w:cs="Verdana"/>
          <w:spacing w:val="3"/>
          <w:sz w:val="22"/>
          <w:szCs w:val="22"/>
          <w:lang w:val="en-GB"/>
        </w:rPr>
        <w:t>.</w:t>
      </w:r>
    </w:p>
    <w:p w14:paraId="60F78469" w14:textId="77777777" w:rsidR="00ED768C" w:rsidRPr="0031311D" w:rsidRDefault="00ED768C" w:rsidP="00153869">
      <w:pPr>
        <w:pStyle w:val="BodyText"/>
        <w:spacing w:line="264" w:lineRule="auto"/>
        <w:ind w:left="720" w:right="101" w:hanging="620"/>
        <w:rPr>
          <w:rFonts w:ascii="Verdana" w:hAnsi="Verdana" w:cstheme="minorHAnsi"/>
          <w:spacing w:val="3"/>
          <w:sz w:val="22"/>
          <w:szCs w:val="22"/>
        </w:rPr>
      </w:pPr>
    </w:p>
    <w:p w14:paraId="129F996C" w14:textId="4C74CD34" w:rsidR="00153869" w:rsidRDefault="00153869" w:rsidP="00153869">
      <w:pPr>
        <w:pStyle w:val="BodyText"/>
        <w:spacing w:line="264" w:lineRule="auto"/>
        <w:ind w:right="101"/>
        <w:rPr>
          <w:rFonts w:ascii="Verdana" w:hAnsi="Verdana" w:cstheme="minorHAnsi"/>
          <w:spacing w:val="3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>2.2</w:t>
      </w:r>
      <w:r>
        <w:rPr>
          <w:rFonts w:ascii="Verdana" w:hAnsi="Verdana" w:cstheme="minorHAnsi"/>
          <w:spacing w:val="3"/>
          <w:sz w:val="22"/>
          <w:szCs w:val="22"/>
        </w:rPr>
        <w:tab/>
      </w:r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Mae iechyd,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diogelwch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lles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ED768C">
        <w:rPr>
          <w:rFonts w:ascii="Verdana" w:hAnsi="Verdana" w:cstheme="minorHAnsi"/>
          <w:spacing w:val="3"/>
          <w:sz w:val="22"/>
          <w:szCs w:val="22"/>
        </w:rPr>
        <w:t>m</w:t>
      </w:r>
      <w:r w:rsidR="0031311D">
        <w:rPr>
          <w:rFonts w:ascii="Verdana" w:hAnsi="Verdana" w:cstheme="minorHAnsi"/>
          <w:spacing w:val="3"/>
          <w:sz w:val="22"/>
          <w:szCs w:val="22"/>
        </w:rPr>
        <w:t>yfyrwyr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pobl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ifanc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ac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oedolion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sy'n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wynebu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risg</w:t>
      </w:r>
      <w:r w:rsidR="0031311D">
        <w:rPr>
          <w:rFonts w:ascii="Verdana" w:hAnsi="Verdana" w:cstheme="minorHAnsi"/>
          <w:spacing w:val="3"/>
          <w:sz w:val="22"/>
          <w:szCs w:val="22"/>
        </w:rPr>
        <w:t>iau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sy'n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>
        <w:rPr>
          <w:rFonts w:ascii="Verdana" w:hAnsi="Verdana" w:cstheme="minorHAnsi"/>
          <w:spacing w:val="3"/>
          <w:sz w:val="22"/>
          <w:szCs w:val="22"/>
        </w:rPr>
        <w:t>gysylltiedig</w:t>
      </w:r>
      <w:proofErr w:type="spellEnd"/>
      <w:r w:rsidR="0031311D">
        <w:rPr>
          <w:rFonts w:ascii="Verdana" w:hAnsi="Verdana" w:cstheme="minorHAnsi"/>
          <w:spacing w:val="3"/>
          <w:sz w:val="22"/>
          <w:szCs w:val="22"/>
        </w:rPr>
        <w:t xml:space="preserve"> â </w:t>
      </w:r>
      <w:proofErr w:type="spellStart"/>
      <w:r w:rsidR="0031311D">
        <w:rPr>
          <w:rFonts w:ascii="Verdana" w:hAnsi="Verdana" w:cstheme="minorHAnsi"/>
          <w:spacing w:val="3"/>
          <w:sz w:val="22"/>
          <w:szCs w:val="22"/>
        </w:rPr>
        <w:t>chyrsiau</w:t>
      </w:r>
      <w:proofErr w:type="spellEnd"/>
      <w:r w:rsidR="0031311D">
        <w:rPr>
          <w:rFonts w:ascii="Verdana" w:hAnsi="Verdana" w:cstheme="minorHAnsi"/>
          <w:spacing w:val="3"/>
          <w:sz w:val="22"/>
          <w:szCs w:val="22"/>
        </w:rPr>
        <w:t xml:space="preserve"> neu </w:t>
      </w:r>
      <w:proofErr w:type="spellStart"/>
      <w:r w:rsidR="0031311D">
        <w:rPr>
          <w:rFonts w:ascii="Verdana" w:hAnsi="Verdana" w:cstheme="minorHAnsi"/>
          <w:spacing w:val="3"/>
          <w:sz w:val="22"/>
          <w:szCs w:val="22"/>
        </w:rPr>
        <w:t>weithgareddau’r</w:t>
      </w:r>
      <w:proofErr w:type="spellEnd"/>
      <w:r w:rsidR="0031311D">
        <w:rPr>
          <w:rFonts w:ascii="Verdana" w:hAnsi="Verdana" w:cstheme="minorHAnsi"/>
          <w:spacing w:val="3"/>
          <w:sz w:val="22"/>
          <w:szCs w:val="22"/>
        </w:rPr>
        <w:t xml:space="preserve"> Coleg </w:t>
      </w:r>
      <w:proofErr w:type="spellStart"/>
      <w:r w:rsidR="0031311D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ED768C">
        <w:rPr>
          <w:rFonts w:ascii="Verdana" w:hAnsi="Verdana" w:cstheme="minorHAnsi"/>
          <w:spacing w:val="3"/>
          <w:sz w:val="22"/>
          <w:szCs w:val="22"/>
        </w:rPr>
        <w:t>flaenoriaeth</w:t>
      </w:r>
      <w:proofErr w:type="spellEnd"/>
      <w:r w:rsid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ED768C">
        <w:rPr>
          <w:rFonts w:ascii="Verdana" w:hAnsi="Verdana" w:cstheme="minorHAnsi"/>
          <w:spacing w:val="3"/>
          <w:sz w:val="22"/>
          <w:szCs w:val="22"/>
        </w:rPr>
        <w:t>allweddol</w:t>
      </w:r>
      <w:proofErr w:type="spellEnd"/>
      <w:r w:rsid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ED768C">
        <w:rPr>
          <w:rFonts w:ascii="Verdana" w:hAnsi="Verdana" w:cstheme="minorHAnsi"/>
          <w:spacing w:val="3"/>
          <w:sz w:val="22"/>
          <w:szCs w:val="22"/>
        </w:rPr>
        <w:t>i’r</w:t>
      </w:r>
      <w:proofErr w:type="spellEnd"/>
      <w:r w:rsidR="00ED768C">
        <w:rPr>
          <w:rFonts w:ascii="Verdana" w:hAnsi="Verdana" w:cstheme="minorHAnsi"/>
          <w:spacing w:val="3"/>
          <w:sz w:val="22"/>
          <w:szCs w:val="22"/>
        </w:rPr>
        <w:t xml:space="preserve"> Coleg</w:t>
      </w:r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.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Wrth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ddiogelu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hyrwyddo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lles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plant,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pobl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ifanc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ac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oedolion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wynebu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risg</w:t>
      </w:r>
      <w:proofErr w:type="spellEnd"/>
      <w:r w:rsidR="00ED768C">
        <w:rPr>
          <w:rFonts w:ascii="Verdana" w:hAnsi="Verdana" w:cstheme="minorHAnsi"/>
          <w:spacing w:val="3"/>
          <w:sz w:val="22"/>
          <w:szCs w:val="22"/>
        </w:rPr>
        <w:t>,</w:t>
      </w:r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31311D" w:rsidRPr="0031311D">
        <w:rPr>
          <w:rFonts w:ascii="Verdana" w:hAnsi="Verdana" w:cstheme="minorHAnsi"/>
          <w:spacing w:val="3"/>
          <w:sz w:val="22"/>
          <w:szCs w:val="22"/>
        </w:rPr>
        <w:t>byddwn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ED768C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31311D" w:rsidRPr="0031311D">
        <w:rPr>
          <w:rFonts w:ascii="Verdana" w:hAnsi="Verdana" w:cstheme="minorHAnsi"/>
          <w:spacing w:val="3"/>
          <w:sz w:val="22"/>
          <w:szCs w:val="22"/>
        </w:rPr>
        <w:t>:</w:t>
      </w:r>
    </w:p>
    <w:p w14:paraId="025080DD" w14:textId="77777777" w:rsidR="00153869" w:rsidRDefault="00153869">
      <w:pPr>
        <w:widowControl/>
        <w:spacing w:after="160" w:line="259" w:lineRule="auto"/>
        <w:rPr>
          <w:rFonts w:ascii="Verdana" w:eastAsia="Arial" w:hAnsi="Verdana" w:cstheme="minorHAnsi"/>
          <w:spacing w:val="3"/>
        </w:rPr>
      </w:pPr>
      <w:r>
        <w:rPr>
          <w:rFonts w:ascii="Verdana" w:hAnsi="Verdana" w:cstheme="minorHAnsi"/>
          <w:spacing w:val="3"/>
        </w:rPr>
        <w:br w:type="page"/>
      </w:r>
    </w:p>
    <w:p w14:paraId="59A42535" w14:textId="6366D4F2" w:rsidR="00ED768C" w:rsidRPr="00153869" w:rsidRDefault="00ED768C" w:rsidP="00153869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theme="minorHAnsi"/>
          <w:spacing w:val="3"/>
          <w:sz w:val="22"/>
          <w:szCs w:val="22"/>
        </w:rPr>
      </w:pP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lastRenderedPageBreak/>
        <w:t>Defnyddio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ymagwedd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ataliol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at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amddiffyn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plant,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pobl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ifanc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ac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oedolion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sydd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mewn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perygl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o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niwed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posibl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>.</w:t>
      </w:r>
    </w:p>
    <w:p w14:paraId="701BEDBB" w14:textId="77777777" w:rsidR="00153869" w:rsidRDefault="00153869" w:rsidP="00153869">
      <w:pPr>
        <w:pStyle w:val="BodyText"/>
        <w:spacing w:line="264" w:lineRule="auto"/>
        <w:ind w:left="1080" w:hanging="360"/>
        <w:rPr>
          <w:rFonts w:ascii="Verdana" w:hAnsi="Verdana" w:cstheme="minorHAnsi"/>
          <w:spacing w:val="3"/>
          <w:sz w:val="22"/>
          <w:szCs w:val="22"/>
        </w:rPr>
      </w:pPr>
    </w:p>
    <w:p w14:paraId="2F10A840" w14:textId="5F9A9EB7" w:rsidR="00BF4020" w:rsidRPr="00153869" w:rsidRDefault="00ED768C" w:rsidP="00153869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theme="minorHAnsi"/>
          <w:spacing w:val="3"/>
          <w:sz w:val="22"/>
          <w:szCs w:val="22"/>
        </w:rPr>
      </w:pP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Cymryd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pob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cam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priodol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fynd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i'r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afael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â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phryderon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mewn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ED768C">
        <w:rPr>
          <w:rFonts w:ascii="Verdana" w:hAnsi="Verdana" w:cstheme="minorHAnsi"/>
          <w:spacing w:val="3"/>
          <w:sz w:val="22"/>
          <w:szCs w:val="22"/>
        </w:rPr>
        <w:t>perthynas</w:t>
      </w:r>
      <w:proofErr w:type="spellEnd"/>
      <w:r w:rsidRPr="00ED768C">
        <w:rPr>
          <w:rFonts w:ascii="Verdana" w:hAnsi="Verdana" w:cstheme="minorHAnsi"/>
          <w:spacing w:val="3"/>
          <w:sz w:val="22"/>
          <w:szCs w:val="22"/>
        </w:rPr>
        <w:t xml:space="preserve"> </w:t>
      </w:r>
      <w:r w:rsidRPr="00ED768C">
        <w:rPr>
          <w:rFonts w:ascii="Verdana" w:hAnsi="Verdana" w:cstheme="minorHAnsi"/>
          <w:spacing w:val="3"/>
          <w:sz w:val="22"/>
          <w:szCs w:val="22"/>
        </w:rPr>
        <w:br/>
      </w:r>
      <w:r w:rsidRPr="00153869">
        <w:rPr>
          <w:rFonts w:ascii="Verdana" w:hAnsi="Verdana" w:cstheme="minorHAnsi"/>
          <w:spacing w:val="3"/>
          <w:sz w:val="22"/>
          <w:szCs w:val="22"/>
        </w:rPr>
        <w:t xml:space="preserve">â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lles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plant,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pobl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ifanc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ac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oedolion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sy'n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wynebu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Pr="00153869">
        <w:rPr>
          <w:rFonts w:ascii="Verdana" w:hAnsi="Verdana" w:cstheme="minorHAnsi"/>
          <w:spacing w:val="3"/>
          <w:sz w:val="22"/>
          <w:szCs w:val="22"/>
        </w:rPr>
        <w:t>risg</w:t>
      </w:r>
      <w:proofErr w:type="spellEnd"/>
      <w:r w:rsidRPr="00153869">
        <w:rPr>
          <w:rFonts w:ascii="Verdana" w:hAnsi="Verdana" w:cstheme="minorHAnsi"/>
          <w:spacing w:val="3"/>
          <w:sz w:val="22"/>
          <w:szCs w:val="22"/>
        </w:rPr>
        <w:t>.</w:t>
      </w:r>
    </w:p>
    <w:p w14:paraId="41B273AE" w14:textId="77777777" w:rsidR="00153869" w:rsidRDefault="00153869" w:rsidP="00153869">
      <w:pPr>
        <w:pStyle w:val="BodyText"/>
        <w:spacing w:line="264" w:lineRule="auto"/>
        <w:rPr>
          <w:rFonts w:ascii="Verdana" w:hAnsi="Verdana" w:cstheme="minorHAnsi"/>
          <w:spacing w:val="3"/>
          <w:sz w:val="22"/>
          <w:szCs w:val="22"/>
        </w:rPr>
      </w:pPr>
    </w:p>
    <w:p w14:paraId="0934574C" w14:textId="7F85A9E6" w:rsidR="00ED768C" w:rsidRDefault="00ED768C" w:rsidP="00153869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Gweithio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unol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â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pholisïau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gweithdrefnau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lleol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ar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y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cyd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ag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asiantaethau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lleol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eraill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gan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gyfrannu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at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weithgarwch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aml-asiantaeth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unol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â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chanllawiau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statudol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>.</w:t>
      </w:r>
    </w:p>
    <w:p w14:paraId="5CD49326" w14:textId="77777777" w:rsidR="00BF4020" w:rsidRPr="00ED768C" w:rsidRDefault="00BF4020" w:rsidP="00153869">
      <w:pPr>
        <w:pStyle w:val="BodyText"/>
        <w:spacing w:line="264" w:lineRule="auto"/>
        <w:ind w:left="1080" w:hanging="360"/>
        <w:rPr>
          <w:rFonts w:ascii="Verdana" w:eastAsiaTheme="minorHAnsi" w:hAnsi="Verdana" w:cs="Symbol"/>
          <w:sz w:val="22"/>
          <w:szCs w:val="22"/>
          <w:lang w:val="en-GB"/>
        </w:rPr>
      </w:pPr>
    </w:p>
    <w:p w14:paraId="5D32F7D1" w14:textId="33ECFC19" w:rsidR="00153869" w:rsidRPr="00153869" w:rsidRDefault="00ED768C" w:rsidP="00153869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Gweithio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gyda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gwasanaethau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gofal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cymdei</w:t>
      </w:r>
      <w:r>
        <w:rPr>
          <w:rFonts w:ascii="Verdana" w:eastAsiaTheme="minorHAnsi" w:hAnsi="Verdana" w:cs="Symbol"/>
          <w:sz w:val="22"/>
          <w:szCs w:val="22"/>
          <w:lang w:val="en-GB"/>
        </w:rPr>
        <w:t>thasol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yr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heddlu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>,</w:t>
      </w:r>
    </w:p>
    <w:p w14:paraId="3805A772" w14:textId="68B7DFF6" w:rsidR="00ED768C" w:rsidRDefault="00ED768C" w:rsidP="00153869">
      <w:pPr>
        <w:pStyle w:val="BodyText"/>
        <w:spacing w:line="264" w:lineRule="auto"/>
        <w:ind w:left="1080" w:firstLine="0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gwasanaethau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iechyd a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gwasanaethau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erail</w:t>
      </w:r>
      <w:r>
        <w:rPr>
          <w:rFonts w:ascii="Verdana" w:eastAsiaTheme="minorHAnsi" w:hAnsi="Verdana" w:cs="Symbol"/>
          <w:sz w:val="22"/>
          <w:szCs w:val="22"/>
          <w:lang w:val="en-GB"/>
        </w:rPr>
        <w:t>l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hyrwyddo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lles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plant a   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phobl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ifanc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ac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oedolion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mewn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perygl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>
        <w:rPr>
          <w:rFonts w:ascii="Verdana" w:eastAsiaTheme="minorHAnsi" w:hAnsi="Verdana" w:cs="Symbol"/>
          <w:sz w:val="22"/>
          <w:szCs w:val="22"/>
          <w:lang w:val="en-GB"/>
        </w:rPr>
        <w:t xml:space="preserve">er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mwyn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eu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hamddiffyn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rhag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>
        <w:rPr>
          <w:rFonts w:ascii="Verdana" w:eastAsiaTheme="minorHAnsi" w:hAnsi="Verdana" w:cs="Symbol"/>
          <w:sz w:val="22"/>
          <w:szCs w:val="22"/>
          <w:lang w:val="en-GB"/>
        </w:rPr>
        <w:br/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niwed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>.</w:t>
      </w:r>
    </w:p>
    <w:p w14:paraId="35E64817" w14:textId="77777777" w:rsidR="00BF4020" w:rsidRPr="00ED768C" w:rsidRDefault="00BF4020" w:rsidP="00153869">
      <w:pPr>
        <w:pStyle w:val="BodyText"/>
        <w:spacing w:line="264" w:lineRule="auto"/>
        <w:ind w:left="1080" w:hanging="360"/>
        <w:rPr>
          <w:rFonts w:ascii="Verdana" w:eastAsiaTheme="minorHAnsi" w:hAnsi="Verdana" w:cs="Symbol"/>
          <w:sz w:val="22"/>
          <w:szCs w:val="22"/>
          <w:lang w:val="en-GB"/>
        </w:rPr>
      </w:pPr>
    </w:p>
    <w:p w14:paraId="4BF59A07" w14:textId="43AF861C" w:rsidR="004A0A32" w:rsidRPr="00ED768C" w:rsidRDefault="00ED768C" w:rsidP="00153869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Cynllunio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gweithredu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monitro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ac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adolygu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polisïau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gweithdrefnau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sicrhau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ein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bod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gwneud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pob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dim o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fewn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ein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gallu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gynnig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amgylchedd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diogel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blant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pobl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ifanc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ac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oedolion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sy'n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Pr="00ED768C">
        <w:rPr>
          <w:rFonts w:ascii="Verdana" w:eastAsiaTheme="minorHAnsi" w:hAnsi="Verdana" w:cs="Symbol"/>
          <w:sz w:val="22"/>
          <w:szCs w:val="22"/>
          <w:lang w:val="en-GB"/>
        </w:rPr>
        <w:br/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wynebu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risg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y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coleg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>.</w:t>
      </w:r>
    </w:p>
    <w:p w14:paraId="5D38693C" w14:textId="77777777" w:rsidR="00ED768C" w:rsidRPr="00ED768C" w:rsidRDefault="00ED768C" w:rsidP="00153869">
      <w:pPr>
        <w:pStyle w:val="BodyText"/>
        <w:ind w:left="0" w:right="101" w:firstLine="0"/>
        <w:rPr>
          <w:rFonts w:ascii="Symbol" w:eastAsiaTheme="minorHAnsi" w:hAnsi="Symbol" w:cs="Symbol"/>
          <w:sz w:val="22"/>
          <w:szCs w:val="22"/>
          <w:lang w:val="en-GB"/>
        </w:rPr>
      </w:pPr>
    </w:p>
    <w:p w14:paraId="582A1643" w14:textId="3D826C31" w:rsidR="00ED768C" w:rsidRPr="00ED768C" w:rsidRDefault="00153869" w:rsidP="00F04B0B">
      <w:pPr>
        <w:pStyle w:val="BodyText"/>
        <w:spacing w:line="264" w:lineRule="auto"/>
        <w:ind w:left="720" w:hanging="720"/>
        <w:rPr>
          <w:rFonts w:ascii="Verdana" w:eastAsiaTheme="minorHAnsi" w:hAnsi="Verdana" w:cs="Symbol"/>
          <w:sz w:val="22"/>
          <w:szCs w:val="22"/>
          <w:lang w:val="en-GB"/>
        </w:rPr>
      </w:pPr>
      <w:r>
        <w:rPr>
          <w:rFonts w:ascii="Verdana" w:eastAsiaTheme="minorHAnsi" w:hAnsi="Verdana" w:cs="Symbol"/>
          <w:sz w:val="22"/>
          <w:szCs w:val="22"/>
          <w:lang w:val="en-GB"/>
        </w:rPr>
        <w:t>2.3</w:t>
      </w:r>
      <w:r>
        <w:rPr>
          <w:rFonts w:ascii="Verdana" w:eastAsiaTheme="minorHAnsi" w:hAnsi="Verdana" w:cs="Symbol"/>
          <w:sz w:val="22"/>
          <w:szCs w:val="22"/>
          <w:lang w:val="en-GB"/>
        </w:rPr>
        <w:tab/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Byddwn</w:t>
      </w:r>
      <w:proofErr w:type="spellEnd"/>
      <w:r w:rsid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 w:rsid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cymryd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pob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cam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rhesymol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sicrhau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bod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risg</w:t>
      </w:r>
      <w:r w:rsidR="00ED768C">
        <w:rPr>
          <w:rFonts w:ascii="Verdana" w:eastAsiaTheme="minorHAnsi" w:hAnsi="Verdana" w:cs="Symbol"/>
          <w:sz w:val="22"/>
          <w:szCs w:val="22"/>
          <w:lang w:val="en-GB"/>
        </w:rPr>
        <w:t>iau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o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niwed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les plant,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pobl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if</w:t>
      </w:r>
      <w:r w:rsidR="00ED768C">
        <w:rPr>
          <w:rFonts w:ascii="Verdana" w:eastAsiaTheme="minorHAnsi" w:hAnsi="Verdana" w:cs="Symbol"/>
          <w:sz w:val="22"/>
          <w:szCs w:val="22"/>
          <w:lang w:val="en-GB"/>
        </w:rPr>
        <w:t>anc</w:t>
      </w:r>
      <w:proofErr w:type="spellEnd"/>
      <w:r w:rsidR="00ED768C">
        <w:rPr>
          <w:rFonts w:ascii="Verdana" w:eastAsiaTheme="minorHAnsi" w:hAnsi="Verdana" w:cs="Symbol"/>
          <w:sz w:val="22"/>
          <w:szCs w:val="22"/>
          <w:lang w:val="en-GB"/>
        </w:rPr>
        <w:t xml:space="preserve"> ac </w:t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oedolion</w:t>
      </w:r>
      <w:proofErr w:type="spellEnd"/>
      <w:r w:rsid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 w:rsid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cael</w:t>
      </w:r>
      <w:proofErr w:type="spellEnd"/>
      <w:r w:rsid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eu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>
        <w:rPr>
          <w:rFonts w:ascii="Verdana" w:eastAsiaTheme="minorHAnsi" w:hAnsi="Verdana" w:cs="Symbol"/>
          <w:sz w:val="22"/>
          <w:szCs w:val="22"/>
          <w:lang w:val="en-GB"/>
        </w:rPr>
        <w:t>l</w:t>
      </w:r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leihau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trwy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ddefnyddio</w:t>
      </w:r>
      <w:proofErr w:type="spellEnd"/>
      <w:r w:rsidR="00ED768C" w:rsidRPr="00ED768C">
        <w:rPr>
          <w:rFonts w:ascii="Verdana" w:eastAsiaTheme="minorHAnsi" w:hAnsi="Verdana" w:cs="Symbol"/>
          <w:sz w:val="22"/>
          <w:szCs w:val="22"/>
          <w:lang w:val="en-GB"/>
        </w:rPr>
        <w:t>:</w:t>
      </w:r>
    </w:p>
    <w:p w14:paraId="61A4DEA8" w14:textId="77777777" w:rsidR="00ED768C" w:rsidRPr="00ED768C" w:rsidRDefault="00ED768C" w:rsidP="00F04B0B">
      <w:pPr>
        <w:pStyle w:val="BodyText"/>
        <w:spacing w:line="264" w:lineRule="auto"/>
        <w:ind w:left="720" w:right="101" w:hanging="620"/>
        <w:rPr>
          <w:rFonts w:ascii="Verdana" w:eastAsiaTheme="minorHAnsi" w:hAnsi="Verdana" w:cs="Symbol"/>
          <w:sz w:val="22"/>
          <w:szCs w:val="22"/>
          <w:lang w:val="en-GB"/>
        </w:rPr>
      </w:pPr>
    </w:p>
    <w:p w14:paraId="7066C20C" w14:textId="77777777" w:rsid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Prosesau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>
        <w:rPr>
          <w:rFonts w:ascii="Verdana" w:eastAsiaTheme="minorHAnsi" w:hAnsi="Verdana" w:cs="Symbol"/>
          <w:sz w:val="22"/>
          <w:szCs w:val="22"/>
          <w:lang w:val="en-GB"/>
        </w:rPr>
        <w:t>asesu</w:t>
      </w:r>
      <w:proofErr w:type="spellEnd"/>
      <w:r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a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rheoli</w:t>
      </w:r>
      <w:proofErr w:type="spellEnd"/>
      <w:r w:rsidRPr="00ED768C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ED768C">
        <w:rPr>
          <w:rFonts w:ascii="Verdana" w:eastAsiaTheme="minorHAnsi" w:hAnsi="Verdana" w:cs="Symbol"/>
          <w:sz w:val="22"/>
          <w:szCs w:val="22"/>
          <w:lang w:val="en-GB"/>
        </w:rPr>
        <w:t>risg</w:t>
      </w:r>
      <w:proofErr w:type="spellEnd"/>
    </w:p>
    <w:p w14:paraId="25179EFB" w14:textId="77777777" w:rsid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Gweithdrefnau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Iechyd a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Diogelwch</w:t>
      </w:r>
      <w:proofErr w:type="spellEnd"/>
    </w:p>
    <w:p w14:paraId="72AE0BEA" w14:textId="77777777" w:rsid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Dewis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recriwtio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sefydlu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,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goruchwylio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a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hyfforddi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staff</w:t>
      </w:r>
    </w:p>
    <w:p w14:paraId="27305F54" w14:textId="77777777" w:rsid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Creu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a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hyrwyddo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diwylliant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gwaith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gonest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ac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agored</w:t>
      </w:r>
      <w:proofErr w:type="spellEnd"/>
    </w:p>
    <w:p w14:paraId="75CDF750" w14:textId="77777777" w:rsid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Hyfforddiant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ddefnyddio’r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broses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atgyfeirio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riportio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pryderon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>.</w:t>
      </w:r>
    </w:p>
    <w:p w14:paraId="56D4BD84" w14:textId="77777777" w:rsid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Sicrhau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bod y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Polisi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a'r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Weithdrefn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Diogelu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gael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Byrth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a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gwefan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Pr="00153869">
        <w:rPr>
          <w:rFonts w:ascii="Verdana" w:eastAsiaTheme="minorHAnsi" w:hAnsi="Verdana" w:cs="Symbol"/>
          <w:sz w:val="22"/>
          <w:szCs w:val="22"/>
          <w:lang w:val="en-GB"/>
        </w:rPr>
        <w:t>y Coleg.</w:t>
      </w:r>
    </w:p>
    <w:p w14:paraId="6B622DF1" w14:textId="147FBB90" w:rsidR="0031311D" w:rsidRPr="00153869" w:rsidRDefault="00ED768C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eastAsiaTheme="minorHAnsi" w:hAnsi="Verdana" w:cs="Symbol"/>
          <w:sz w:val="22"/>
          <w:szCs w:val="22"/>
          <w:lang w:val="en-GB"/>
        </w:rPr>
      </w:pP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Adolygu'r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Polisi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a'r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Weithdrefn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Diogelu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yn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flynyddol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ac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mewn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ymateb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Pr="00153869">
        <w:rPr>
          <w:rFonts w:ascii="Verdana" w:eastAsiaTheme="minorHAnsi" w:hAnsi="Verdana" w:cs="Symbol"/>
          <w:sz w:val="22"/>
          <w:szCs w:val="22"/>
          <w:lang w:val="en-GB"/>
        </w:rPr>
        <w:br/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ddigwyddiadau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a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newidiadau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i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deddfwriaeth</w:t>
      </w:r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au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a'u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cyflwyno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>i'w</w:t>
      </w:r>
      <w:proofErr w:type="spellEnd"/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r w:rsidR="00003748" w:rsidRPr="00153869">
        <w:rPr>
          <w:rFonts w:ascii="Verdana" w:eastAsiaTheme="minorHAnsi" w:hAnsi="Verdana" w:cs="Symbol"/>
          <w:sz w:val="22"/>
          <w:szCs w:val="22"/>
          <w:lang w:val="en-GB"/>
        </w:rPr>
        <w:br/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cymeradwyo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gan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y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corff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llywodraethu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 xml:space="preserve"> </w:t>
      </w:r>
      <w:proofErr w:type="spellStart"/>
      <w:r w:rsidRPr="00153869">
        <w:rPr>
          <w:rFonts w:ascii="Verdana" w:eastAsiaTheme="minorHAnsi" w:hAnsi="Verdana" w:cs="Symbol"/>
          <w:sz w:val="22"/>
          <w:szCs w:val="22"/>
          <w:lang w:val="en-GB"/>
        </w:rPr>
        <w:t>llawn</w:t>
      </w:r>
      <w:proofErr w:type="spellEnd"/>
      <w:r w:rsidRPr="00153869">
        <w:rPr>
          <w:rFonts w:ascii="Verdana" w:eastAsiaTheme="minorHAnsi" w:hAnsi="Verdana" w:cs="Symbol"/>
          <w:sz w:val="22"/>
          <w:szCs w:val="22"/>
          <w:lang w:val="en-GB"/>
        </w:rPr>
        <w:t>.</w:t>
      </w:r>
    </w:p>
    <w:p w14:paraId="21985EBA" w14:textId="77777777" w:rsidR="0031311D" w:rsidRDefault="0031311D" w:rsidP="00F04B0B">
      <w:pPr>
        <w:pStyle w:val="BodyText"/>
        <w:spacing w:line="264" w:lineRule="auto"/>
        <w:ind w:left="0" w:right="101" w:firstLine="0"/>
        <w:rPr>
          <w:rFonts w:ascii="Symbol" w:eastAsiaTheme="minorHAnsi" w:hAnsi="Symbol" w:cs="Symbol"/>
          <w:lang w:val="en-GB"/>
        </w:rPr>
      </w:pPr>
    </w:p>
    <w:p w14:paraId="6D76C28F" w14:textId="77777777" w:rsidR="00B93B59" w:rsidRDefault="00B80C81" w:rsidP="00F04B0B">
      <w:pPr>
        <w:pStyle w:val="Heading1"/>
        <w:spacing w:line="312" w:lineRule="auto"/>
        <w:rPr>
          <w:rFonts w:ascii="Verdana" w:hAnsi="Verdana"/>
          <w:b w:val="0"/>
          <w:sz w:val="28"/>
          <w:szCs w:val="28"/>
        </w:rPr>
      </w:pPr>
      <w:r w:rsidRPr="00C32250">
        <w:rPr>
          <w:rFonts w:ascii="Verdana" w:hAnsi="Verdana"/>
          <w:b w:val="0"/>
          <w:sz w:val="28"/>
          <w:szCs w:val="28"/>
        </w:rPr>
        <w:t>3.</w:t>
      </w:r>
      <w:r w:rsidRPr="00C32250">
        <w:rPr>
          <w:rFonts w:ascii="Verdana" w:hAnsi="Verdana"/>
          <w:b w:val="0"/>
          <w:sz w:val="28"/>
          <w:szCs w:val="28"/>
        </w:rPr>
        <w:tab/>
      </w:r>
      <w:proofErr w:type="spellStart"/>
      <w:r w:rsidR="00003748">
        <w:rPr>
          <w:rFonts w:ascii="Verdana" w:hAnsi="Verdana"/>
          <w:b w:val="0"/>
          <w:sz w:val="28"/>
          <w:szCs w:val="28"/>
        </w:rPr>
        <w:t>Cyfrifoldebau</w:t>
      </w:r>
      <w:proofErr w:type="spellEnd"/>
    </w:p>
    <w:p w14:paraId="0012E29C" w14:textId="77777777" w:rsidR="00003748" w:rsidRDefault="00003748" w:rsidP="00F246C8">
      <w:pPr>
        <w:pStyle w:val="BodyText"/>
        <w:spacing w:line="264" w:lineRule="auto"/>
      </w:pPr>
    </w:p>
    <w:p w14:paraId="6F8C3B7B" w14:textId="41D28665" w:rsidR="00003748" w:rsidRPr="00153869" w:rsidRDefault="00F04B0B" w:rsidP="00F246C8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3.1</w:t>
      </w:r>
      <w:r>
        <w:rPr>
          <w:rFonts w:ascii="Verdana" w:hAnsi="Verdana"/>
          <w:sz w:val="22"/>
          <w:szCs w:val="22"/>
        </w:rPr>
        <w:tab/>
      </w:r>
      <w:proofErr w:type="spellStart"/>
      <w:r w:rsidR="00003748" w:rsidRPr="00153869">
        <w:rPr>
          <w:rFonts w:ascii="Verdana" w:hAnsi="Verdana"/>
          <w:sz w:val="22"/>
          <w:szCs w:val="22"/>
        </w:rPr>
        <w:t>Bydd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y Coleg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sicrhau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bod y </w:t>
      </w:r>
      <w:proofErr w:type="spellStart"/>
      <w:r w:rsidR="00003748" w:rsidRPr="00153869">
        <w:rPr>
          <w:rFonts w:ascii="Verdana" w:hAnsi="Verdana"/>
          <w:sz w:val="22"/>
          <w:szCs w:val="22"/>
        </w:rPr>
        <w:t>dysgwyr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teimlo'n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ddiogel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a bod </w:t>
      </w:r>
      <w:proofErr w:type="spellStart"/>
      <w:r w:rsidR="00003748" w:rsidRPr="00153869">
        <w:rPr>
          <w:rFonts w:ascii="Verdana" w:hAnsi="Verdana"/>
          <w:sz w:val="22"/>
          <w:szCs w:val="22"/>
        </w:rPr>
        <w:t>ganddynt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rhywun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wwrando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arnynt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, a </w:t>
      </w:r>
      <w:proofErr w:type="spellStart"/>
      <w:r w:rsidR="00003748" w:rsidRPr="00153869">
        <w:rPr>
          <w:rFonts w:ascii="Verdana" w:hAnsi="Verdana"/>
          <w:sz w:val="22"/>
          <w:szCs w:val="22"/>
        </w:rPr>
        <w:t>byddwn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rhoi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gwybod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iddynt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at </w:t>
      </w:r>
      <w:proofErr w:type="spellStart"/>
      <w:r w:rsidR="00003748" w:rsidRPr="00153869">
        <w:rPr>
          <w:rFonts w:ascii="Verdana" w:hAnsi="Verdana"/>
          <w:sz w:val="22"/>
          <w:szCs w:val="22"/>
        </w:rPr>
        <w:t>bwy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y gallant </w:t>
      </w:r>
      <w:proofErr w:type="spellStart"/>
      <w:r w:rsidR="00003748" w:rsidRPr="00153869">
        <w:rPr>
          <w:rFonts w:ascii="Verdana" w:hAnsi="Verdana"/>
          <w:sz w:val="22"/>
          <w:szCs w:val="22"/>
        </w:rPr>
        <w:t>droi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os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ydynt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poeni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neu </w:t>
      </w:r>
      <w:proofErr w:type="spellStart"/>
      <w:r w:rsidR="00003748" w:rsidRPr="00153869">
        <w:rPr>
          <w:rFonts w:ascii="Verdana" w:hAnsi="Verdana"/>
          <w:sz w:val="22"/>
          <w:szCs w:val="22"/>
        </w:rPr>
        <w:t>os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oes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ganddynt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unrhyw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anawsterau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. </w:t>
      </w:r>
      <w:proofErr w:type="spellStart"/>
      <w:r w:rsidR="00003748" w:rsidRPr="00153869">
        <w:rPr>
          <w:rFonts w:ascii="Verdana" w:hAnsi="Verdana"/>
          <w:sz w:val="22"/>
          <w:szCs w:val="22"/>
        </w:rPr>
        <w:t>Rydym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ymrwymedig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ddull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diogelu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wedi’i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lywio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gan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drawma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ac </w:t>
      </w:r>
      <w:proofErr w:type="spellStart"/>
      <w:r w:rsidR="00003748" w:rsidRPr="00153869">
        <w:rPr>
          <w:rFonts w:ascii="Verdana" w:hAnsi="Verdana"/>
          <w:sz w:val="22"/>
          <w:szCs w:val="22"/>
        </w:rPr>
        <w:t>sy’n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cydnabod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effaith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trawma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ar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unigolion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. </w:t>
      </w:r>
      <w:proofErr w:type="spellStart"/>
      <w:r w:rsidR="00003748" w:rsidRPr="00153869">
        <w:rPr>
          <w:rFonts w:ascii="Verdana" w:hAnsi="Verdana"/>
          <w:sz w:val="22"/>
          <w:szCs w:val="22"/>
        </w:rPr>
        <w:t>Rhaid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i'r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cymorth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a </w:t>
      </w:r>
      <w:proofErr w:type="spellStart"/>
      <w:r w:rsidR="00003748" w:rsidRPr="00153869">
        <w:rPr>
          <w:rFonts w:ascii="Verdana" w:hAnsi="Verdana"/>
          <w:sz w:val="22"/>
          <w:szCs w:val="22"/>
        </w:rPr>
        <w:t>ddarperir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fod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sensitif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,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rymusol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, </w:t>
      </w:r>
      <w:proofErr w:type="spellStart"/>
      <w:r w:rsidR="00003748" w:rsidRPr="00153869">
        <w:rPr>
          <w:rFonts w:ascii="Verdana" w:hAnsi="Verdana"/>
          <w:sz w:val="22"/>
          <w:szCs w:val="22"/>
        </w:rPr>
        <w:t>gan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osgoi’r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posibilrwydd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o ail </w:t>
      </w:r>
      <w:proofErr w:type="spellStart"/>
      <w:r w:rsidR="00003748" w:rsidRPr="00153869">
        <w:rPr>
          <w:rFonts w:ascii="Verdana" w:hAnsi="Verdana"/>
          <w:sz w:val="22"/>
          <w:szCs w:val="22"/>
        </w:rPr>
        <w:t>drawma</w:t>
      </w:r>
      <w:proofErr w:type="spellEnd"/>
      <w:r w:rsidR="00003748" w:rsidRPr="00153869">
        <w:rPr>
          <w:rFonts w:ascii="Verdana" w:hAnsi="Verdana"/>
          <w:sz w:val="22"/>
          <w:szCs w:val="22"/>
        </w:rPr>
        <w:t>.</w:t>
      </w:r>
    </w:p>
    <w:p w14:paraId="71D2E275" w14:textId="77777777" w:rsidR="00003748" w:rsidRPr="00153869" w:rsidRDefault="00003748" w:rsidP="00F04B0B">
      <w:pPr>
        <w:pStyle w:val="BodyText"/>
        <w:spacing w:line="312" w:lineRule="auto"/>
        <w:ind w:left="720" w:hanging="720"/>
        <w:rPr>
          <w:rFonts w:ascii="Verdana" w:hAnsi="Verdana"/>
          <w:sz w:val="22"/>
          <w:szCs w:val="22"/>
        </w:rPr>
      </w:pPr>
    </w:p>
    <w:p w14:paraId="42468509" w14:textId="4501F259" w:rsidR="00003748" w:rsidRDefault="00F04B0B" w:rsidP="00F04B0B">
      <w:pPr>
        <w:pStyle w:val="BodyText"/>
        <w:spacing w:line="264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3.2</w:t>
      </w:r>
      <w:r>
        <w:rPr>
          <w:rFonts w:ascii="Verdana" w:hAnsi="Verdana"/>
          <w:sz w:val="22"/>
          <w:szCs w:val="22"/>
        </w:rPr>
        <w:tab/>
      </w:r>
      <w:proofErr w:type="spellStart"/>
      <w:r w:rsidR="00003748" w:rsidRPr="00153869">
        <w:rPr>
          <w:rFonts w:ascii="Verdana" w:hAnsi="Verdana"/>
          <w:sz w:val="22"/>
          <w:szCs w:val="22"/>
        </w:rPr>
        <w:t>Mae’r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Corff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Llywodraethu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yn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ymrwymedig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i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</w:t>
      </w:r>
      <w:proofErr w:type="spellStart"/>
      <w:r w:rsidR="00003748" w:rsidRPr="00153869">
        <w:rPr>
          <w:rFonts w:ascii="Verdana" w:hAnsi="Verdana"/>
          <w:sz w:val="22"/>
          <w:szCs w:val="22"/>
        </w:rPr>
        <w:t>sicrhau</w:t>
      </w:r>
      <w:proofErr w:type="spellEnd"/>
      <w:r w:rsidR="00003748" w:rsidRPr="00153869">
        <w:rPr>
          <w:rFonts w:ascii="Verdana" w:hAnsi="Verdana"/>
          <w:sz w:val="22"/>
          <w:szCs w:val="22"/>
        </w:rPr>
        <w:t xml:space="preserve"> bod y Coleg:</w:t>
      </w:r>
    </w:p>
    <w:p w14:paraId="76BB0869" w14:textId="77777777" w:rsidR="00F04B0B" w:rsidRPr="00153869" w:rsidRDefault="00F04B0B" w:rsidP="00F04B0B">
      <w:pPr>
        <w:pStyle w:val="BodyText"/>
        <w:spacing w:line="264" w:lineRule="auto"/>
        <w:rPr>
          <w:rFonts w:ascii="Verdana" w:hAnsi="Verdana"/>
          <w:b/>
          <w:sz w:val="22"/>
          <w:szCs w:val="22"/>
        </w:rPr>
      </w:pPr>
    </w:p>
    <w:p w14:paraId="5E8C0127" w14:textId="1CD5408C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lastRenderedPageBreak/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penodi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aelod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o’r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corff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llywodraethu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r</w:t>
      </w:r>
      <w:r w:rsidRPr="00F04B0B">
        <w:rPr>
          <w:rFonts w:ascii="Verdana" w:hAnsi="Verdana" w:cs="Arial"/>
          <w:sz w:val="22"/>
          <w:szCs w:val="22"/>
          <w:lang w:val="en-GB"/>
        </w:rPr>
        <w:t>ô</w:t>
      </w:r>
      <w:r w:rsidRPr="00F04B0B">
        <w:rPr>
          <w:rFonts w:ascii="Verdana" w:hAnsi="Verdana" w:cs="Verdana"/>
          <w:sz w:val="22"/>
          <w:szCs w:val="22"/>
          <w:lang w:val="en-GB"/>
        </w:rPr>
        <w:t>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Llywodraethwr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Cyswllt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at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ddibenion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diogelu</w:t>
      </w:r>
      <w:proofErr w:type="spellEnd"/>
    </w:p>
    <w:p w14:paraId="3C19FA19" w14:textId="77777777" w:rsidR="00F04B0B" w:rsidRPr="00F04B0B" w:rsidRDefault="00F04B0B" w:rsidP="00F04B0B">
      <w:pPr>
        <w:pStyle w:val="BodyText"/>
        <w:spacing w:line="264" w:lineRule="auto"/>
        <w:ind w:left="1080" w:firstLine="0"/>
        <w:rPr>
          <w:rFonts w:ascii="Verdana" w:hAnsi="Verdana" w:cs="Verdana"/>
          <w:sz w:val="22"/>
          <w:szCs w:val="22"/>
          <w:lang w:val="en-GB"/>
        </w:rPr>
      </w:pPr>
    </w:p>
    <w:p w14:paraId="3C152ABB" w14:textId="4B9C769C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gwella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ymwybyddiaeth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faterion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sy’n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gysylltiedig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â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lles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gan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hyrwyddo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lles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plant,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pobl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ifanc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ac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oedolion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agored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niwed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fewn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y Coleg</w:t>
      </w:r>
    </w:p>
    <w:p w14:paraId="4C7F1D3B" w14:textId="77777777" w:rsidR="00F04B0B" w:rsidRPr="00F04B0B" w:rsidRDefault="00F04B0B" w:rsidP="00F04B0B">
      <w:pPr>
        <w:pStyle w:val="BodyText"/>
        <w:spacing w:line="264" w:lineRule="auto"/>
        <w:ind w:left="0" w:firstLine="0"/>
        <w:rPr>
          <w:rFonts w:ascii="Verdana" w:hAnsi="Verdana" w:cs="Verdana"/>
          <w:sz w:val="22"/>
          <w:szCs w:val="22"/>
          <w:lang w:val="en-GB"/>
        </w:rPr>
      </w:pPr>
    </w:p>
    <w:p w14:paraId="1315218D" w14:textId="36C891D8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darparu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amgylchedd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diogel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blant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pobl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ifanc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ac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oedolion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sy’n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agored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niwed</w:t>
      </w:r>
      <w:proofErr w:type="spellEnd"/>
    </w:p>
    <w:p w14:paraId="478FCAEF" w14:textId="77777777" w:rsidR="00F04B0B" w:rsidRPr="00F04B0B" w:rsidRDefault="00F04B0B" w:rsidP="00F04B0B">
      <w:pPr>
        <w:pStyle w:val="BodyText"/>
        <w:spacing w:line="264" w:lineRule="auto"/>
        <w:ind w:left="0" w:firstLine="0"/>
        <w:rPr>
          <w:rFonts w:ascii="Verdana" w:hAnsi="Verdana" w:cs="Verdana"/>
          <w:sz w:val="22"/>
          <w:szCs w:val="22"/>
          <w:lang w:val="en-GB"/>
        </w:rPr>
      </w:pPr>
    </w:p>
    <w:p w14:paraId="2CB4DAFE" w14:textId="423A5163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gwneud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cofnod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blant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pobl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ifanc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ac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oedolion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agored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niwed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sy’n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dioddef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/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mewn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risg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ddioddef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niwed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sylweddol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gan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gymryd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camau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priodol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ddiogelu’r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myfyrwyr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hyn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y Coleg</w:t>
      </w:r>
    </w:p>
    <w:p w14:paraId="525126D8" w14:textId="77777777" w:rsidR="00F04B0B" w:rsidRPr="00F04B0B" w:rsidRDefault="00F04B0B" w:rsidP="00F04B0B">
      <w:pPr>
        <w:pStyle w:val="BodyText"/>
        <w:spacing w:line="264" w:lineRule="auto"/>
        <w:ind w:left="0" w:firstLine="0"/>
        <w:rPr>
          <w:rFonts w:ascii="Verdana" w:hAnsi="Verdana" w:cs="Verdana"/>
          <w:sz w:val="22"/>
          <w:szCs w:val="22"/>
          <w:lang w:val="en-GB"/>
        </w:rPr>
      </w:pPr>
    </w:p>
    <w:p w14:paraId="314201AA" w14:textId="1655ADF8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rhoi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gweithdrefn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waith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ran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riportio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honiadau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gamdriniaeth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gan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staff,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dysgwyr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gwirfoddolwyr</w:t>
      </w:r>
      <w:proofErr w:type="spellEnd"/>
    </w:p>
    <w:p w14:paraId="6FFFB6CB" w14:textId="77777777" w:rsidR="00F04B0B" w:rsidRPr="00F04B0B" w:rsidRDefault="00F04B0B" w:rsidP="00F04B0B">
      <w:pPr>
        <w:pStyle w:val="BodyText"/>
        <w:spacing w:line="264" w:lineRule="auto"/>
        <w:ind w:left="0" w:firstLine="0"/>
        <w:rPr>
          <w:rFonts w:ascii="Verdana" w:hAnsi="Verdana" w:cs="Verdana"/>
          <w:sz w:val="22"/>
          <w:szCs w:val="22"/>
          <w:lang w:val="en-GB"/>
        </w:rPr>
      </w:pPr>
    </w:p>
    <w:p w14:paraId="4C46A3DC" w14:textId="6B25ED40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gweithredu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gweithdrefnau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recriwtio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diogel</w:t>
      </w:r>
      <w:proofErr w:type="spellEnd"/>
    </w:p>
    <w:p w14:paraId="290BACEF" w14:textId="77777777" w:rsidR="00F04B0B" w:rsidRPr="00F04B0B" w:rsidRDefault="00F04B0B" w:rsidP="00F04B0B">
      <w:pPr>
        <w:pStyle w:val="BodyText"/>
        <w:spacing w:line="264" w:lineRule="auto"/>
        <w:ind w:left="0" w:firstLine="0"/>
        <w:rPr>
          <w:rFonts w:ascii="Verdana" w:hAnsi="Verdana" w:cs="Verdana"/>
          <w:sz w:val="22"/>
          <w:szCs w:val="22"/>
          <w:lang w:val="en-GB"/>
        </w:rPr>
      </w:pPr>
    </w:p>
    <w:p w14:paraId="4D09053D" w14:textId="5CE64B17" w:rsidR="00083B8F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dynodi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aelod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staff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sydd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â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phrofiad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ac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awdurdod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digonol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gymryd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cyfrifoldeb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arweiniol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am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ddiogelu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plant a Prevent</w:t>
      </w:r>
    </w:p>
    <w:p w14:paraId="09DB9457" w14:textId="77777777" w:rsidR="00F04B0B" w:rsidRPr="00F04B0B" w:rsidRDefault="00F04B0B" w:rsidP="00F04B0B">
      <w:pPr>
        <w:pStyle w:val="BodyText"/>
        <w:spacing w:line="264" w:lineRule="auto"/>
        <w:ind w:left="0" w:firstLine="0"/>
        <w:rPr>
          <w:rFonts w:ascii="Verdana" w:hAnsi="Verdana" w:cs="Verdana"/>
          <w:sz w:val="22"/>
          <w:szCs w:val="22"/>
          <w:lang w:val="en-GB"/>
        </w:rPr>
      </w:pPr>
    </w:p>
    <w:p w14:paraId="6E1AD896" w14:textId="6F478582" w:rsidR="00083B8F" w:rsidRPr="00F04B0B" w:rsidRDefault="00083B8F" w:rsidP="00F04B0B">
      <w:pPr>
        <w:pStyle w:val="BodyText"/>
        <w:numPr>
          <w:ilvl w:val="0"/>
          <w:numId w:val="11"/>
        </w:numPr>
        <w:spacing w:line="264" w:lineRule="auto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mynd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i’r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afael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ag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unrhyw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ddiffygion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neu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wendidau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o ran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trefniadau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diogelu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gan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eu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riportio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i’r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Corff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F04B0B">
        <w:rPr>
          <w:rFonts w:ascii="Verdana" w:hAnsi="Verdana" w:cs="Verdana"/>
          <w:sz w:val="22"/>
          <w:szCs w:val="22"/>
          <w:lang w:val="en-GB"/>
        </w:rPr>
        <w:t>Llywodraethu</w:t>
      </w:r>
      <w:proofErr w:type="spellEnd"/>
      <w:r w:rsidRPr="00F04B0B">
        <w:rPr>
          <w:rFonts w:ascii="Verdana" w:hAnsi="Verdana" w:cs="Verdana"/>
          <w:sz w:val="22"/>
          <w:szCs w:val="22"/>
          <w:lang w:val="en-GB"/>
        </w:rPr>
        <w:t>.</w:t>
      </w:r>
    </w:p>
    <w:p w14:paraId="16F3F41F" w14:textId="77777777" w:rsidR="00003748" w:rsidRDefault="00003748" w:rsidP="00F04B0B">
      <w:pPr>
        <w:pStyle w:val="BodyText"/>
        <w:spacing w:line="264" w:lineRule="auto"/>
        <w:rPr>
          <w:b/>
          <w:sz w:val="28"/>
        </w:rPr>
      </w:pPr>
    </w:p>
    <w:p w14:paraId="27E90608" w14:textId="068C6CE2" w:rsidR="00083B8F" w:rsidRPr="00F04B0B" w:rsidRDefault="00F04B0B" w:rsidP="00F04B0B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 w:rsidRPr="00F04B0B">
        <w:rPr>
          <w:rFonts w:ascii="Verdana" w:hAnsi="Verdana"/>
          <w:sz w:val="22"/>
          <w:szCs w:val="22"/>
        </w:rPr>
        <w:t>3.3</w:t>
      </w:r>
      <w:r w:rsidRPr="00F04B0B">
        <w:rPr>
          <w:rFonts w:ascii="Verdana" w:hAnsi="Verdana"/>
          <w:sz w:val="22"/>
          <w:szCs w:val="22"/>
        </w:rPr>
        <w:tab/>
      </w:r>
      <w:proofErr w:type="spellStart"/>
      <w:r w:rsidR="00083B8F" w:rsidRPr="00F04B0B">
        <w:rPr>
          <w:rFonts w:ascii="Verdana" w:hAnsi="Verdana"/>
          <w:sz w:val="22"/>
          <w:szCs w:val="22"/>
        </w:rPr>
        <w:t>Bydd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</w:t>
      </w:r>
      <w:proofErr w:type="spellStart"/>
      <w:r w:rsidR="00083B8F" w:rsidRPr="00F04B0B">
        <w:rPr>
          <w:rFonts w:ascii="Verdana" w:hAnsi="Verdana"/>
          <w:sz w:val="22"/>
          <w:szCs w:val="22"/>
        </w:rPr>
        <w:t>Llywodraethwr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Dynodedig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gyfrifol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am </w:t>
      </w:r>
      <w:proofErr w:type="spellStart"/>
      <w:r w:rsidR="00083B8F" w:rsidRPr="00F04B0B">
        <w:rPr>
          <w:rFonts w:ascii="Verdana" w:hAnsi="Verdana"/>
          <w:sz w:val="22"/>
          <w:szCs w:val="22"/>
        </w:rPr>
        <w:t>oruchwylio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gweithdrefnau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cyswllt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ag </w:t>
      </w:r>
      <w:proofErr w:type="spellStart"/>
      <w:r w:rsidR="00083B8F" w:rsidRPr="00F04B0B">
        <w:rPr>
          <w:rFonts w:ascii="Verdana" w:hAnsi="Verdana"/>
          <w:sz w:val="22"/>
          <w:szCs w:val="22"/>
        </w:rPr>
        <w:t>asiantaethau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priodol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mewn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perthynas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â </w:t>
      </w:r>
      <w:proofErr w:type="spellStart"/>
      <w:r w:rsidR="00083B8F" w:rsidRPr="00F04B0B">
        <w:rPr>
          <w:rFonts w:ascii="Verdana" w:hAnsi="Verdana"/>
          <w:sz w:val="22"/>
          <w:szCs w:val="22"/>
        </w:rPr>
        <w:t>honiadau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diogelu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erbyn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Deiliad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Swydd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Uwch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. Ni </w:t>
      </w:r>
      <w:proofErr w:type="spellStart"/>
      <w:r w:rsidR="00083B8F" w:rsidRPr="00F04B0B">
        <w:rPr>
          <w:rFonts w:ascii="Verdana" w:hAnsi="Verdana"/>
          <w:sz w:val="22"/>
          <w:szCs w:val="22"/>
        </w:rPr>
        <w:t>fydd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hyn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golygu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cynnal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ymchwiliad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ffurfiol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ond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mi </w:t>
      </w:r>
      <w:proofErr w:type="spellStart"/>
      <w:r w:rsidR="00083B8F" w:rsidRPr="00F04B0B">
        <w:rPr>
          <w:rFonts w:ascii="Verdana" w:hAnsi="Verdana"/>
          <w:sz w:val="22"/>
          <w:szCs w:val="22"/>
        </w:rPr>
        <w:t>fydd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sicrhau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prosesau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cyfathrebu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rhwng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partïon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, </w:t>
      </w:r>
      <w:proofErr w:type="spellStart"/>
      <w:r w:rsidR="00083B8F" w:rsidRPr="00F04B0B">
        <w:rPr>
          <w:rFonts w:ascii="Verdana" w:hAnsi="Verdana"/>
          <w:sz w:val="22"/>
          <w:szCs w:val="22"/>
        </w:rPr>
        <w:t>gan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ddarparu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gwybodaeth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i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gynorthwyo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ymholiadau</w:t>
      </w:r>
      <w:proofErr w:type="spellEnd"/>
      <w:r w:rsidR="00083B8F" w:rsidRPr="00F04B0B">
        <w:rPr>
          <w:rFonts w:ascii="Verdana" w:hAnsi="Verdana"/>
          <w:sz w:val="22"/>
          <w:szCs w:val="22"/>
        </w:rPr>
        <w:t>.</w:t>
      </w:r>
    </w:p>
    <w:p w14:paraId="3199204C" w14:textId="77777777" w:rsidR="00083B8F" w:rsidRPr="00083B8F" w:rsidRDefault="00083B8F" w:rsidP="00F04B0B">
      <w:pPr>
        <w:pStyle w:val="BodyText"/>
        <w:spacing w:line="264" w:lineRule="auto"/>
        <w:ind w:left="720" w:hanging="720"/>
        <w:rPr>
          <w:b/>
        </w:rPr>
      </w:pPr>
    </w:p>
    <w:p w14:paraId="5A78D0B6" w14:textId="546AA31A" w:rsidR="00083B8F" w:rsidRPr="00F04B0B" w:rsidRDefault="00F04B0B" w:rsidP="00F04B0B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 w:rsidRPr="00F04B0B">
        <w:rPr>
          <w:rFonts w:ascii="Verdana" w:hAnsi="Verdana"/>
          <w:sz w:val="22"/>
          <w:szCs w:val="22"/>
        </w:rPr>
        <w:t>3.4</w:t>
      </w:r>
      <w:r w:rsidRPr="00F04B0B">
        <w:rPr>
          <w:rFonts w:ascii="Verdana" w:hAnsi="Verdana"/>
          <w:sz w:val="22"/>
          <w:szCs w:val="22"/>
        </w:rPr>
        <w:tab/>
      </w:r>
      <w:r w:rsidR="00083B8F" w:rsidRPr="00F04B0B">
        <w:rPr>
          <w:rFonts w:ascii="Verdana" w:hAnsi="Verdana"/>
          <w:sz w:val="22"/>
          <w:szCs w:val="22"/>
        </w:rPr>
        <w:t xml:space="preserve">Mae </w:t>
      </w:r>
      <w:proofErr w:type="spellStart"/>
      <w:r w:rsidR="00083B8F" w:rsidRPr="00F04B0B">
        <w:rPr>
          <w:rFonts w:ascii="Verdana" w:hAnsi="Verdana"/>
          <w:sz w:val="22"/>
          <w:szCs w:val="22"/>
        </w:rPr>
        <w:t>gan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</w:t>
      </w:r>
      <w:proofErr w:type="spellStart"/>
      <w:r w:rsidR="00083B8F" w:rsidRPr="00F04B0B">
        <w:rPr>
          <w:rFonts w:ascii="Verdana" w:hAnsi="Verdana"/>
          <w:sz w:val="22"/>
          <w:szCs w:val="22"/>
        </w:rPr>
        <w:t>Pennaeth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gyfrifoldeb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cyffredinol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am </w:t>
      </w:r>
      <w:proofErr w:type="spellStart"/>
      <w:r w:rsidR="00083B8F" w:rsidRPr="00F04B0B">
        <w:rPr>
          <w:rFonts w:ascii="Verdana" w:hAnsi="Verdana"/>
          <w:sz w:val="22"/>
          <w:szCs w:val="22"/>
        </w:rPr>
        <w:t>ddiogelu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o </w:t>
      </w:r>
      <w:proofErr w:type="spellStart"/>
      <w:r w:rsidR="00083B8F" w:rsidRPr="00F04B0B">
        <w:rPr>
          <w:rFonts w:ascii="Verdana" w:hAnsi="Verdana"/>
          <w:sz w:val="22"/>
          <w:szCs w:val="22"/>
        </w:rPr>
        <w:t>fewn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Coleg ac </w:t>
      </w:r>
      <w:proofErr w:type="spellStart"/>
      <w:r w:rsidR="00083B8F" w:rsidRPr="00F04B0B">
        <w:rPr>
          <w:rFonts w:ascii="Verdana" w:hAnsi="Verdana"/>
          <w:sz w:val="22"/>
          <w:szCs w:val="22"/>
        </w:rPr>
        <w:t>fe’i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cefnogir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gan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</w:t>
      </w:r>
      <w:proofErr w:type="spellStart"/>
      <w:r w:rsidR="00083B8F" w:rsidRPr="00F04B0B">
        <w:rPr>
          <w:rFonts w:ascii="Verdana" w:hAnsi="Verdana"/>
          <w:sz w:val="22"/>
          <w:szCs w:val="22"/>
        </w:rPr>
        <w:t>Dirprwy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Bennaeth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ar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gyfer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Profiad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</w:t>
      </w:r>
      <w:proofErr w:type="spellStart"/>
      <w:r w:rsidR="00083B8F" w:rsidRPr="00F04B0B">
        <w:rPr>
          <w:rFonts w:ascii="Verdana" w:hAnsi="Verdana"/>
          <w:sz w:val="22"/>
          <w:szCs w:val="22"/>
        </w:rPr>
        <w:t>Dysgwr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a </w:t>
      </w:r>
      <w:proofErr w:type="spellStart"/>
      <w:r w:rsidR="00083B8F" w:rsidRPr="00F04B0B">
        <w:rPr>
          <w:rFonts w:ascii="Verdana" w:hAnsi="Verdana"/>
          <w:sz w:val="22"/>
          <w:szCs w:val="22"/>
        </w:rPr>
        <w:t>Chynhwysiant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, </w:t>
      </w:r>
      <w:proofErr w:type="spellStart"/>
      <w:r w:rsidR="00083B8F" w:rsidRPr="00F04B0B">
        <w:rPr>
          <w:rFonts w:ascii="Verdana" w:hAnsi="Verdana"/>
          <w:sz w:val="22"/>
          <w:szCs w:val="22"/>
        </w:rPr>
        <w:t>sef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Person </w:t>
      </w:r>
      <w:proofErr w:type="spellStart"/>
      <w:r w:rsidR="00083B8F" w:rsidRPr="00F04B0B">
        <w:rPr>
          <w:rFonts w:ascii="Verdana" w:hAnsi="Verdana"/>
          <w:sz w:val="22"/>
          <w:szCs w:val="22"/>
        </w:rPr>
        <w:t>Diogelu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Dynodedig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(DSP), </w:t>
      </w:r>
      <w:proofErr w:type="spellStart"/>
      <w:r w:rsidR="00083B8F" w:rsidRPr="00F04B0B">
        <w:rPr>
          <w:rFonts w:ascii="Verdana" w:hAnsi="Verdana"/>
          <w:sz w:val="22"/>
          <w:szCs w:val="22"/>
        </w:rPr>
        <w:t>Rheolwr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Diogelu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Dysgwyr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a </w:t>
      </w:r>
      <w:proofErr w:type="spellStart"/>
      <w:r w:rsidR="00083B8F" w:rsidRPr="00F04B0B">
        <w:rPr>
          <w:rFonts w:ascii="Verdana" w:hAnsi="Verdana"/>
          <w:sz w:val="22"/>
          <w:szCs w:val="22"/>
        </w:rPr>
        <w:t>Lles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a’r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Dirprwy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Berson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Diogelu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Dynodedig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(PDSP). </w:t>
      </w:r>
    </w:p>
    <w:p w14:paraId="67EBAC6F" w14:textId="77777777" w:rsidR="00083B8F" w:rsidRPr="009D5D8E" w:rsidRDefault="00083B8F" w:rsidP="00F04B0B">
      <w:pPr>
        <w:pStyle w:val="BodyText"/>
        <w:spacing w:line="264" w:lineRule="auto"/>
        <w:ind w:left="720" w:hanging="720"/>
        <w:rPr>
          <w:b/>
          <w:szCs w:val="22"/>
        </w:rPr>
      </w:pPr>
    </w:p>
    <w:p w14:paraId="574301C1" w14:textId="026AC72B" w:rsidR="00083B8F" w:rsidRPr="00F04B0B" w:rsidRDefault="00F04B0B" w:rsidP="00F04B0B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 w:rsidRPr="00F04B0B">
        <w:rPr>
          <w:rFonts w:ascii="Verdana" w:hAnsi="Verdana"/>
          <w:sz w:val="22"/>
          <w:szCs w:val="22"/>
        </w:rPr>
        <w:t>3.5</w:t>
      </w:r>
      <w:r w:rsidRPr="00F04B0B">
        <w:rPr>
          <w:rFonts w:ascii="Verdana" w:hAnsi="Verdana"/>
          <w:sz w:val="22"/>
          <w:szCs w:val="22"/>
        </w:rPr>
        <w:tab/>
      </w:r>
      <w:proofErr w:type="spellStart"/>
      <w:r w:rsidR="00083B8F" w:rsidRPr="00F04B0B">
        <w:rPr>
          <w:rFonts w:ascii="Verdana" w:hAnsi="Verdana"/>
          <w:sz w:val="22"/>
          <w:szCs w:val="22"/>
        </w:rPr>
        <w:t>Mae’r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Dirprwy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Bennaeth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, </w:t>
      </w:r>
      <w:proofErr w:type="spellStart"/>
      <w:r w:rsidR="00083B8F" w:rsidRPr="00F04B0B">
        <w:rPr>
          <w:rFonts w:ascii="Verdana" w:hAnsi="Verdana"/>
          <w:sz w:val="22"/>
          <w:szCs w:val="22"/>
        </w:rPr>
        <w:t>sef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Person </w:t>
      </w:r>
      <w:proofErr w:type="spellStart"/>
      <w:r w:rsidR="00083B8F" w:rsidRPr="00F04B0B">
        <w:rPr>
          <w:rFonts w:ascii="Verdana" w:hAnsi="Verdana"/>
          <w:sz w:val="22"/>
          <w:szCs w:val="22"/>
        </w:rPr>
        <w:t>Diogelu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Dynodedig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(DSP) </w:t>
      </w:r>
      <w:proofErr w:type="spellStart"/>
      <w:r w:rsidR="00083B8F" w:rsidRPr="00F04B0B">
        <w:rPr>
          <w:rFonts w:ascii="Verdana" w:hAnsi="Verdana"/>
          <w:sz w:val="22"/>
          <w:szCs w:val="22"/>
        </w:rPr>
        <w:t>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gyfrifol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am </w:t>
      </w:r>
      <w:proofErr w:type="spellStart"/>
      <w:r w:rsidR="00083B8F" w:rsidRPr="00F04B0B">
        <w:rPr>
          <w:rFonts w:ascii="Verdana" w:hAnsi="Verdana"/>
          <w:sz w:val="22"/>
          <w:szCs w:val="22"/>
        </w:rPr>
        <w:t>ddiogelwch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, Prevent ac </w:t>
      </w:r>
      <w:proofErr w:type="spellStart"/>
      <w:r w:rsidR="00083B8F" w:rsidRPr="00F04B0B">
        <w:rPr>
          <w:rFonts w:ascii="Verdana" w:hAnsi="Verdana"/>
          <w:sz w:val="22"/>
          <w:szCs w:val="22"/>
        </w:rPr>
        <w:t>amddiffyn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plant o </w:t>
      </w:r>
      <w:proofErr w:type="spellStart"/>
      <w:r w:rsidR="00083B8F" w:rsidRPr="00F04B0B">
        <w:rPr>
          <w:rFonts w:ascii="Verdana" w:hAnsi="Verdana"/>
          <w:sz w:val="22"/>
          <w:szCs w:val="22"/>
        </w:rPr>
        <w:t>fewn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y Coleg, a </w:t>
      </w:r>
      <w:proofErr w:type="spellStart"/>
      <w:r w:rsidR="00083B8F" w:rsidRPr="00F04B0B">
        <w:rPr>
          <w:rFonts w:ascii="Verdana" w:hAnsi="Verdana"/>
          <w:sz w:val="22"/>
          <w:szCs w:val="22"/>
        </w:rPr>
        <w:t>rhaid</w:t>
      </w:r>
      <w:proofErr w:type="spellEnd"/>
      <w:r w:rsidR="00083B8F" w:rsidRPr="00F04B0B">
        <w:rPr>
          <w:rFonts w:ascii="Verdana" w:hAnsi="Verdana"/>
          <w:sz w:val="22"/>
          <w:szCs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  <w:szCs w:val="22"/>
        </w:rPr>
        <w:t>iddo</w:t>
      </w:r>
      <w:proofErr w:type="spellEnd"/>
      <w:r w:rsidR="00083B8F" w:rsidRPr="00F04B0B">
        <w:rPr>
          <w:rFonts w:ascii="Verdana" w:hAnsi="Verdana"/>
          <w:sz w:val="22"/>
          <w:szCs w:val="22"/>
        </w:rPr>
        <w:t>:</w:t>
      </w:r>
    </w:p>
    <w:p w14:paraId="40A72460" w14:textId="77777777" w:rsidR="00083B8F" w:rsidRPr="009D5D8E" w:rsidRDefault="00083B8F" w:rsidP="00F04B0B">
      <w:pPr>
        <w:pStyle w:val="BodyText"/>
        <w:spacing w:line="264" w:lineRule="auto"/>
      </w:pPr>
    </w:p>
    <w:p w14:paraId="3D4B2608" w14:textId="4DCD3C4D" w:rsidR="00F04B0B" w:rsidRDefault="00083B8F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9D5D8E">
        <w:rPr>
          <w:rFonts w:ascii="Verdana" w:hAnsi="Verdana"/>
          <w:sz w:val="22"/>
        </w:rPr>
        <w:t>Sicrhau</w:t>
      </w:r>
      <w:proofErr w:type="spellEnd"/>
      <w:r w:rsidRPr="009D5D8E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fod</w:t>
      </w:r>
      <w:proofErr w:type="spellEnd"/>
      <w:r w:rsidRPr="009D5D8E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holl</w:t>
      </w:r>
      <w:proofErr w:type="spellEnd"/>
      <w:r w:rsidRPr="009D5D8E">
        <w:rPr>
          <w:rFonts w:ascii="Verdana" w:hAnsi="Verdana"/>
          <w:sz w:val="22"/>
        </w:rPr>
        <w:t xml:space="preserve"> staff a </w:t>
      </w:r>
      <w:proofErr w:type="spellStart"/>
      <w:r w:rsidRPr="009D5D8E">
        <w:rPr>
          <w:rFonts w:ascii="Verdana" w:hAnsi="Verdana"/>
          <w:sz w:val="22"/>
        </w:rPr>
        <w:t>gwirfoddolwyr</w:t>
      </w:r>
      <w:proofErr w:type="spellEnd"/>
      <w:r w:rsidRPr="009D5D8E">
        <w:rPr>
          <w:rFonts w:ascii="Verdana" w:hAnsi="Verdana"/>
          <w:sz w:val="22"/>
        </w:rPr>
        <w:t xml:space="preserve"> y Coleg </w:t>
      </w:r>
      <w:proofErr w:type="spellStart"/>
      <w:r w:rsidRPr="009D5D8E">
        <w:rPr>
          <w:rFonts w:ascii="Verdana" w:hAnsi="Verdana"/>
          <w:sz w:val="22"/>
        </w:rPr>
        <w:t>yn</w:t>
      </w:r>
      <w:proofErr w:type="spellEnd"/>
      <w:r w:rsidRPr="009D5D8E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derbyn</w:t>
      </w:r>
      <w:proofErr w:type="spellEnd"/>
      <w:r w:rsidRPr="009D5D8E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hyfforddiant</w:t>
      </w:r>
      <w:proofErr w:type="spellEnd"/>
      <w:r w:rsidRPr="009D5D8E">
        <w:rPr>
          <w:rFonts w:ascii="Verdana" w:hAnsi="Verdana"/>
          <w:sz w:val="22"/>
        </w:rPr>
        <w:t xml:space="preserve"> a </w:t>
      </w:r>
      <w:r w:rsidR="009D5D8E">
        <w:rPr>
          <w:rFonts w:ascii="Verdana" w:hAnsi="Verdana"/>
          <w:sz w:val="22"/>
        </w:rPr>
        <w:br/>
      </w:r>
      <w:proofErr w:type="spellStart"/>
      <w:r w:rsidRPr="009D5D8E">
        <w:rPr>
          <w:rFonts w:ascii="Verdana" w:hAnsi="Verdana"/>
          <w:sz w:val="22"/>
        </w:rPr>
        <w:t>diweddariadau</w:t>
      </w:r>
      <w:proofErr w:type="spellEnd"/>
      <w:r w:rsidRPr="009D5D8E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rheolaidd</w:t>
      </w:r>
      <w:proofErr w:type="spellEnd"/>
      <w:r w:rsidRPr="009D5D8E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ar</w:t>
      </w:r>
      <w:proofErr w:type="spellEnd"/>
      <w:r w:rsidRPr="009D5D8E">
        <w:rPr>
          <w:rFonts w:ascii="Verdana" w:hAnsi="Verdana"/>
          <w:sz w:val="22"/>
        </w:rPr>
        <w:t xml:space="preserve"> </w:t>
      </w:r>
      <w:r w:rsidR="009D5D8E" w:rsidRPr="009D5D8E">
        <w:rPr>
          <w:rFonts w:ascii="Verdana" w:hAnsi="Verdana"/>
          <w:sz w:val="22"/>
        </w:rPr>
        <w:t xml:space="preserve">nodi, </w:t>
      </w:r>
      <w:proofErr w:type="spellStart"/>
      <w:r w:rsidR="009D5D8E" w:rsidRPr="009D5D8E">
        <w:rPr>
          <w:rFonts w:ascii="Verdana" w:hAnsi="Verdana"/>
          <w:sz w:val="22"/>
        </w:rPr>
        <w:t>ymateb</w:t>
      </w:r>
      <w:proofErr w:type="spellEnd"/>
      <w:r w:rsidR="009D5D8E" w:rsidRPr="009D5D8E">
        <w:rPr>
          <w:rFonts w:ascii="Verdana" w:hAnsi="Verdana"/>
          <w:sz w:val="22"/>
        </w:rPr>
        <w:t xml:space="preserve"> a</w:t>
      </w:r>
      <w:r w:rsidRPr="009D5D8E">
        <w:rPr>
          <w:rFonts w:ascii="Verdana" w:hAnsi="Verdana"/>
          <w:sz w:val="22"/>
        </w:rPr>
        <w:t xml:space="preserve"> </w:t>
      </w:r>
      <w:proofErr w:type="spellStart"/>
      <w:r w:rsidR="009D5D8E" w:rsidRPr="009D5D8E">
        <w:rPr>
          <w:rFonts w:ascii="Verdana" w:hAnsi="Verdana"/>
          <w:sz w:val="22"/>
        </w:rPr>
        <w:t>riportio</w:t>
      </w:r>
      <w:proofErr w:type="spellEnd"/>
      <w:r w:rsidR="009D5D8E" w:rsidRPr="009D5D8E">
        <w:rPr>
          <w:rFonts w:ascii="Verdana" w:hAnsi="Verdana"/>
          <w:sz w:val="22"/>
        </w:rPr>
        <w:t xml:space="preserve"> </w:t>
      </w:r>
      <w:proofErr w:type="spellStart"/>
      <w:r w:rsidR="009D5D8E" w:rsidRPr="009D5D8E">
        <w:rPr>
          <w:rFonts w:ascii="Verdana" w:hAnsi="Verdana"/>
          <w:sz w:val="22"/>
        </w:rPr>
        <w:t>pryderon</w:t>
      </w:r>
      <w:proofErr w:type="spellEnd"/>
      <w:r w:rsidRPr="009D5D8E">
        <w:rPr>
          <w:rFonts w:ascii="Verdana" w:hAnsi="Verdana"/>
          <w:sz w:val="22"/>
        </w:rPr>
        <w:t xml:space="preserve"> </w:t>
      </w:r>
      <w:r w:rsidR="009D5D8E" w:rsidRPr="009D5D8E">
        <w:rPr>
          <w:rFonts w:ascii="Verdana" w:hAnsi="Verdana"/>
          <w:sz w:val="22"/>
        </w:rPr>
        <w:t>(</w:t>
      </w:r>
      <w:r w:rsidRPr="009D5D8E">
        <w:rPr>
          <w:rFonts w:ascii="Verdana" w:hAnsi="Verdana"/>
          <w:sz w:val="22"/>
        </w:rPr>
        <w:t xml:space="preserve">o </w:t>
      </w:r>
      <w:proofErr w:type="spellStart"/>
      <w:r w:rsidRPr="009D5D8E">
        <w:rPr>
          <w:rFonts w:ascii="Verdana" w:hAnsi="Verdana"/>
          <w:sz w:val="22"/>
        </w:rPr>
        <w:t>leiaf</w:t>
      </w:r>
      <w:proofErr w:type="spellEnd"/>
      <w:r w:rsidRPr="009D5D8E">
        <w:rPr>
          <w:rFonts w:ascii="Verdana" w:hAnsi="Verdana"/>
          <w:sz w:val="22"/>
        </w:rPr>
        <w:t xml:space="preserve"> bob </w:t>
      </w:r>
      <w:proofErr w:type="spellStart"/>
      <w:r w:rsidRPr="009D5D8E">
        <w:rPr>
          <w:rFonts w:ascii="Verdana" w:hAnsi="Verdana"/>
          <w:sz w:val="22"/>
        </w:rPr>
        <w:t>dwy</w:t>
      </w:r>
      <w:proofErr w:type="spellEnd"/>
      <w:r w:rsidR="00F04B0B">
        <w:rPr>
          <w:rFonts w:ascii="Verdana" w:hAnsi="Verdana"/>
          <w:sz w:val="22"/>
        </w:rPr>
        <w:t xml:space="preserve"> </w:t>
      </w:r>
      <w:proofErr w:type="spellStart"/>
      <w:r w:rsidRPr="009D5D8E">
        <w:rPr>
          <w:rFonts w:ascii="Verdana" w:hAnsi="Verdana"/>
          <w:sz w:val="22"/>
        </w:rPr>
        <w:t>flynedd</w:t>
      </w:r>
      <w:proofErr w:type="spellEnd"/>
      <w:r w:rsidR="009D5D8E" w:rsidRPr="009D5D8E">
        <w:rPr>
          <w:rFonts w:ascii="Verdana" w:hAnsi="Verdana"/>
          <w:sz w:val="22"/>
        </w:rPr>
        <w:t>)</w:t>
      </w:r>
      <w:r w:rsidRPr="009D5D8E">
        <w:rPr>
          <w:rFonts w:ascii="Verdana" w:hAnsi="Verdana"/>
          <w:sz w:val="22"/>
        </w:rPr>
        <w:t>.</w:t>
      </w:r>
    </w:p>
    <w:p w14:paraId="558F4697" w14:textId="77777777" w:rsidR="00F04B0B" w:rsidRDefault="00F04B0B" w:rsidP="00A84295">
      <w:pPr>
        <w:pStyle w:val="BodyText"/>
        <w:spacing w:line="264" w:lineRule="auto"/>
        <w:ind w:left="1080" w:hanging="360"/>
        <w:rPr>
          <w:rFonts w:ascii="Verdana" w:hAnsi="Verdana"/>
          <w:sz w:val="22"/>
        </w:rPr>
      </w:pPr>
    </w:p>
    <w:p w14:paraId="318FA0B9" w14:textId="711DD603" w:rsidR="00F04B0B" w:rsidRDefault="00083B8F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F04B0B">
        <w:rPr>
          <w:rFonts w:ascii="Verdana" w:hAnsi="Verdana"/>
          <w:sz w:val="22"/>
        </w:rPr>
        <w:t>Gweithredu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fel</w:t>
      </w:r>
      <w:proofErr w:type="spellEnd"/>
      <w:r w:rsidRPr="00F04B0B">
        <w:rPr>
          <w:rFonts w:ascii="Verdana" w:hAnsi="Verdana"/>
          <w:sz w:val="22"/>
        </w:rPr>
        <w:t xml:space="preserve"> un </w:t>
      </w:r>
      <w:proofErr w:type="spellStart"/>
      <w:r w:rsidRPr="00F04B0B">
        <w:rPr>
          <w:rFonts w:ascii="Verdana" w:hAnsi="Verdana"/>
          <w:sz w:val="22"/>
        </w:rPr>
        <w:t>pwynt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cyswllt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gyfer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asiantaethau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allanol</w:t>
      </w:r>
      <w:proofErr w:type="spellEnd"/>
      <w:r w:rsidRPr="00F04B0B">
        <w:rPr>
          <w:rFonts w:ascii="Verdana" w:hAnsi="Verdana"/>
          <w:sz w:val="22"/>
        </w:rPr>
        <w:t xml:space="preserve">, </w:t>
      </w:r>
      <w:proofErr w:type="spellStart"/>
      <w:r w:rsidRPr="00F04B0B">
        <w:rPr>
          <w:rFonts w:ascii="Verdana" w:hAnsi="Verdana"/>
          <w:sz w:val="22"/>
        </w:rPr>
        <w:t>gan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gynnwys</w:t>
      </w:r>
      <w:proofErr w:type="spellEnd"/>
      <w:r w:rsidRPr="00F04B0B">
        <w:rPr>
          <w:rFonts w:ascii="Verdana" w:hAnsi="Verdana"/>
          <w:sz w:val="22"/>
        </w:rPr>
        <w:t xml:space="preserve"> y </w:t>
      </w:r>
      <w:proofErr w:type="spellStart"/>
      <w:r w:rsidRPr="00F04B0B">
        <w:rPr>
          <w:rFonts w:ascii="Verdana" w:hAnsi="Verdana"/>
          <w:sz w:val="22"/>
        </w:rPr>
        <w:t>bwrdd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diogelu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rhanbarthol</w:t>
      </w:r>
      <w:proofErr w:type="spellEnd"/>
      <w:r w:rsidRPr="00F04B0B">
        <w:rPr>
          <w:rFonts w:ascii="Verdana" w:hAnsi="Verdana"/>
          <w:sz w:val="22"/>
        </w:rPr>
        <w:t xml:space="preserve"> a </w:t>
      </w:r>
      <w:proofErr w:type="spellStart"/>
      <w:r w:rsidRPr="00F04B0B">
        <w:rPr>
          <w:rFonts w:ascii="Verdana" w:hAnsi="Verdana"/>
          <w:sz w:val="22"/>
        </w:rPr>
        <w:t>thîm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diogelu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awdurdodau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lleol</w:t>
      </w:r>
      <w:proofErr w:type="spellEnd"/>
      <w:r w:rsidRPr="00F04B0B">
        <w:rPr>
          <w:rFonts w:ascii="Verdana" w:hAnsi="Verdana"/>
          <w:sz w:val="22"/>
        </w:rPr>
        <w:t>.</w:t>
      </w:r>
    </w:p>
    <w:p w14:paraId="20A832B8" w14:textId="77777777" w:rsidR="00F04B0B" w:rsidRDefault="00F04B0B" w:rsidP="00F04B0B">
      <w:pPr>
        <w:pStyle w:val="BodyText"/>
        <w:spacing w:line="264" w:lineRule="auto"/>
        <w:ind w:left="0" w:firstLine="0"/>
        <w:rPr>
          <w:rFonts w:ascii="Verdana" w:hAnsi="Verdana"/>
          <w:sz w:val="22"/>
        </w:rPr>
      </w:pPr>
    </w:p>
    <w:p w14:paraId="0E77ED17" w14:textId="137C3B6D" w:rsidR="00F04B0B" w:rsidRDefault="009D5D8E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F04B0B">
        <w:rPr>
          <w:rFonts w:ascii="Verdana" w:hAnsi="Verdana"/>
          <w:sz w:val="22"/>
        </w:rPr>
        <w:t>Cyfrannu</w:t>
      </w:r>
      <w:proofErr w:type="spellEnd"/>
      <w:r w:rsidRPr="00F04B0B">
        <w:rPr>
          <w:rFonts w:ascii="Verdana" w:hAnsi="Verdana"/>
          <w:sz w:val="22"/>
        </w:rPr>
        <w:t xml:space="preserve"> at y </w:t>
      </w:r>
      <w:proofErr w:type="spellStart"/>
      <w:r w:rsidR="00083B8F" w:rsidRPr="00F04B0B">
        <w:rPr>
          <w:rFonts w:ascii="Verdana" w:hAnsi="Verdana"/>
          <w:sz w:val="22"/>
        </w:rPr>
        <w:t>Cynllun</w:t>
      </w:r>
      <w:proofErr w:type="spellEnd"/>
      <w:r w:rsidR="00083B8F" w:rsidRPr="00F04B0B">
        <w:rPr>
          <w:rFonts w:ascii="Verdana" w:hAnsi="Verdana"/>
          <w:sz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</w:rPr>
        <w:t>Gofal</w:t>
      </w:r>
      <w:proofErr w:type="spellEnd"/>
      <w:r w:rsidR="00083B8F" w:rsidRPr="00F04B0B">
        <w:rPr>
          <w:rFonts w:ascii="Verdana" w:hAnsi="Verdana"/>
          <w:sz w:val="22"/>
        </w:rPr>
        <w:t xml:space="preserve"> a </w:t>
      </w:r>
      <w:proofErr w:type="spellStart"/>
      <w:r w:rsidR="00083B8F" w:rsidRPr="00F04B0B">
        <w:rPr>
          <w:rFonts w:ascii="Verdana" w:hAnsi="Verdana"/>
          <w:sz w:val="22"/>
        </w:rPr>
        <w:t>Chymorth</w:t>
      </w:r>
      <w:proofErr w:type="spellEnd"/>
      <w:r w:rsidR="00083B8F" w:rsidRPr="00F04B0B">
        <w:rPr>
          <w:rFonts w:ascii="Verdana" w:hAnsi="Verdana"/>
          <w:sz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</w:rPr>
        <w:t>ar</w:t>
      </w:r>
      <w:proofErr w:type="spellEnd"/>
      <w:r w:rsidR="00083B8F" w:rsidRPr="00F04B0B">
        <w:rPr>
          <w:rFonts w:ascii="Verdana" w:hAnsi="Verdana"/>
          <w:sz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</w:rPr>
        <w:t>gyfer</w:t>
      </w:r>
      <w:proofErr w:type="spellEnd"/>
      <w:r w:rsidR="00083B8F"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pobl</w:t>
      </w:r>
      <w:proofErr w:type="spellEnd"/>
      <w:r w:rsidR="00083B8F" w:rsidRPr="00F04B0B">
        <w:rPr>
          <w:rFonts w:ascii="Verdana" w:hAnsi="Verdana"/>
          <w:sz w:val="22"/>
        </w:rPr>
        <w:t xml:space="preserve"> </w:t>
      </w:r>
      <w:proofErr w:type="spellStart"/>
      <w:r w:rsidR="00083B8F" w:rsidRPr="00F04B0B">
        <w:rPr>
          <w:rFonts w:ascii="Verdana" w:hAnsi="Verdana"/>
          <w:sz w:val="22"/>
        </w:rPr>
        <w:t>ifanc</w:t>
      </w:r>
      <w:proofErr w:type="spellEnd"/>
    </w:p>
    <w:p w14:paraId="200091DA" w14:textId="77777777" w:rsidR="00F04B0B" w:rsidRDefault="00F04B0B" w:rsidP="00A84295">
      <w:pPr>
        <w:pStyle w:val="BodyText"/>
        <w:spacing w:line="264" w:lineRule="auto"/>
        <w:ind w:left="1080" w:hanging="360"/>
        <w:rPr>
          <w:rFonts w:ascii="Verdana" w:hAnsi="Verdana"/>
          <w:sz w:val="22"/>
        </w:rPr>
      </w:pPr>
    </w:p>
    <w:p w14:paraId="6A441D3C" w14:textId="669FFA38" w:rsidR="00F04B0B" w:rsidRDefault="00083B8F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F04B0B">
        <w:rPr>
          <w:rFonts w:ascii="Verdana" w:hAnsi="Verdana"/>
          <w:sz w:val="22"/>
        </w:rPr>
        <w:t>Cyflwyno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adroddiad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blynyddol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i'r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corff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llywodraethu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sy'n</w:t>
      </w:r>
      <w:proofErr w:type="spellEnd"/>
      <w:r w:rsidRPr="00F04B0B">
        <w:rPr>
          <w:rFonts w:ascii="Verdana" w:hAnsi="Verdana"/>
          <w:sz w:val="22"/>
        </w:rPr>
        <w:t xml:space="preserve"> </w:t>
      </w:r>
      <w:r w:rsidR="009D5D8E" w:rsidRPr="00F04B0B">
        <w:rPr>
          <w:rFonts w:ascii="Verdana" w:hAnsi="Verdana"/>
          <w:sz w:val="22"/>
        </w:rPr>
        <w:t>nodi</w:t>
      </w:r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sut</w:t>
      </w:r>
      <w:proofErr w:type="spellEnd"/>
      <w:r w:rsidRPr="00F04B0B">
        <w:rPr>
          <w:rFonts w:ascii="Verdana" w:hAnsi="Verdana"/>
          <w:sz w:val="22"/>
        </w:rPr>
        <w:t xml:space="preserve"> y </w:t>
      </w:r>
      <w:r w:rsidR="009D5D8E" w:rsidRPr="00F04B0B">
        <w:rPr>
          <w:rFonts w:ascii="Verdana" w:hAnsi="Verdana"/>
          <w:sz w:val="22"/>
        </w:rPr>
        <w:br/>
      </w:r>
      <w:proofErr w:type="spellStart"/>
      <w:r w:rsidRPr="00F04B0B">
        <w:rPr>
          <w:rFonts w:ascii="Verdana" w:hAnsi="Verdana"/>
          <w:sz w:val="22"/>
        </w:rPr>
        <w:t>cyflawnwyd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dyletswyddau</w:t>
      </w:r>
      <w:proofErr w:type="spellEnd"/>
      <w:r w:rsidR="009D5D8E" w:rsidRPr="00F04B0B">
        <w:rPr>
          <w:rFonts w:ascii="Verdana" w:hAnsi="Verdana"/>
          <w:sz w:val="22"/>
        </w:rPr>
        <w:t xml:space="preserve"> </w:t>
      </w:r>
      <w:proofErr w:type="spellStart"/>
      <w:r w:rsidR="009D5D8E" w:rsidRPr="00F04B0B">
        <w:rPr>
          <w:rFonts w:ascii="Verdana" w:hAnsi="Verdana"/>
          <w:sz w:val="22"/>
        </w:rPr>
        <w:t>cysylltiedig</w:t>
      </w:r>
      <w:proofErr w:type="spellEnd"/>
      <w:r w:rsidRPr="00F04B0B">
        <w:rPr>
          <w:rFonts w:ascii="Verdana" w:hAnsi="Verdana"/>
          <w:sz w:val="22"/>
        </w:rPr>
        <w:t xml:space="preserve">, </w:t>
      </w:r>
      <w:proofErr w:type="spellStart"/>
      <w:r w:rsidRPr="00F04B0B">
        <w:rPr>
          <w:rFonts w:ascii="Verdana" w:hAnsi="Verdana"/>
          <w:sz w:val="22"/>
        </w:rPr>
        <w:t>gan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gynnwys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hyfforddiant</w:t>
      </w:r>
      <w:proofErr w:type="spellEnd"/>
      <w:r w:rsidRPr="00F04B0B">
        <w:rPr>
          <w:rFonts w:ascii="Verdana" w:hAnsi="Verdana"/>
          <w:sz w:val="22"/>
        </w:rPr>
        <w:t xml:space="preserve"> staff ac </w:t>
      </w:r>
      <w:proofErr w:type="spellStart"/>
      <w:r w:rsidRPr="00F04B0B">
        <w:rPr>
          <w:rFonts w:ascii="Verdana" w:hAnsi="Verdana"/>
          <w:sz w:val="22"/>
        </w:rPr>
        <w:t>unrhyw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argymhellion</w:t>
      </w:r>
      <w:proofErr w:type="spellEnd"/>
      <w:r w:rsidR="009D5D8E" w:rsidRPr="00F04B0B">
        <w:rPr>
          <w:rFonts w:ascii="Verdana" w:hAnsi="Verdana"/>
          <w:sz w:val="22"/>
        </w:rPr>
        <w:t xml:space="preserve"> </w:t>
      </w:r>
      <w:proofErr w:type="spellStart"/>
      <w:r w:rsidR="009D5D8E" w:rsidRPr="00F04B0B">
        <w:rPr>
          <w:rFonts w:ascii="Verdana" w:hAnsi="Verdana"/>
          <w:sz w:val="22"/>
        </w:rPr>
        <w:t>eraill</w:t>
      </w:r>
      <w:proofErr w:type="spellEnd"/>
    </w:p>
    <w:p w14:paraId="1E3331BA" w14:textId="77777777" w:rsidR="00F04B0B" w:rsidRDefault="00F04B0B" w:rsidP="00A84295">
      <w:pPr>
        <w:pStyle w:val="BodyText"/>
        <w:spacing w:line="264" w:lineRule="auto"/>
        <w:ind w:left="1080" w:hanging="360"/>
        <w:rPr>
          <w:rFonts w:ascii="Verdana" w:hAnsi="Verdana"/>
          <w:sz w:val="22"/>
        </w:rPr>
      </w:pPr>
    </w:p>
    <w:p w14:paraId="423EE768" w14:textId="47EF9452" w:rsidR="00F04B0B" w:rsidRDefault="00083B8F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F04B0B">
        <w:rPr>
          <w:rFonts w:ascii="Verdana" w:hAnsi="Verdana"/>
          <w:sz w:val="22"/>
        </w:rPr>
        <w:t>Sicrhau</w:t>
      </w:r>
      <w:proofErr w:type="spellEnd"/>
      <w:r w:rsidRPr="00F04B0B">
        <w:rPr>
          <w:rFonts w:ascii="Verdana" w:hAnsi="Verdana"/>
          <w:sz w:val="22"/>
        </w:rPr>
        <w:t xml:space="preserve"> bod </w:t>
      </w:r>
      <w:r w:rsidR="009D5D8E" w:rsidRPr="00F04B0B">
        <w:rPr>
          <w:rFonts w:ascii="Verdana" w:hAnsi="Verdana"/>
          <w:sz w:val="22"/>
        </w:rPr>
        <w:t xml:space="preserve">y broses o </w:t>
      </w:r>
      <w:proofErr w:type="spellStart"/>
      <w:r w:rsidRPr="00F04B0B">
        <w:rPr>
          <w:rFonts w:ascii="Verdana" w:hAnsi="Verdana"/>
          <w:sz w:val="22"/>
        </w:rPr>
        <w:t>recriwtio</w:t>
      </w:r>
      <w:proofErr w:type="spellEnd"/>
      <w:r w:rsidRPr="00F04B0B">
        <w:rPr>
          <w:rFonts w:ascii="Verdana" w:hAnsi="Verdana"/>
          <w:sz w:val="22"/>
        </w:rPr>
        <w:t xml:space="preserve"> staff (</w:t>
      </w:r>
      <w:proofErr w:type="spellStart"/>
      <w:r w:rsidRPr="00F04B0B">
        <w:rPr>
          <w:rFonts w:ascii="Verdana" w:hAnsi="Verdana"/>
          <w:sz w:val="22"/>
        </w:rPr>
        <w:t>parhaol</w:t>
      </w:r>
      <w:proofErr w:type="spellEnd"/>
      <w:r w:rsidRPr="00F04B0B">
        <w:rPr>
          <w:rFonts w:ascii="Verdana" w:hAnsi="Verdana"/>
          <w:sz w:val="22"/>
        </w:rPr>
        <w:t xml:space="preserve"> a </w:t>
      </w:r>
      <w:proofErr w:type="spellStart"/>
      <w:r w:rsidRPr="00F04B0B">
        <w:rPr>
          <w:rFonts w:ascii="Verdana" w:hAnsi="Verdana"/>
          <w:sz w:val="22"/>
        </w:rPr>
        <w:t>dros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dro</w:t>
      </w:r>
      <w:proofErr w:type="spellEnd"/>
      <w:r w:rsidRPr="00F04B0B">
        <w:rPr>
          <w:rFonts w:ascii="Verdana" w:hAnsi="Verdana"/>
          <w:sz w:val="22"/>
        </w:rPr>
        <w:t xml:space="preserve">) </w:t>
      </w:r>
      <w:proofErr w:type="spellStart"/>
      <w:r w:rsidRPr="00F04B0B">
        <w:rPr>
          <w:rFonts w:ascii="Verdana" w:hAnsi="Verdana"/>
          <w:sz w:val="22"/>
        </w:rPr>
        <w:t>gwirfoddolwyr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yn</w:t>
      </w:r>
      <w:proofErr w:type="spellEnd"/>
      <w:r w:rsid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bodloni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canllawiau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recriwtio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="009D5D8E" w:rsidRPr="00F04B0B">
        <w:rPr>
          <w:rFonts w:ascii="Verdana" w:hAnsi="Verdana"/>
          <w:sz w:val="22"/>
        </w:rPr>
        <w:t>diogel</w:t>
      </w:r>
      <w:proofErr w:type="spellEnd"/>
      <w:r w:rsidR="009D5D8E" w:rsidRPr="00F04B0B">
        <w:rPr>
          <w:rFonts w:ascii="Verdana" w:hAnsi="Verdana"/>
          <w:sz w:val="22"/>
        </w:rPr>
        <w:t xml:space="preserve">, </w:t>
      </w:r>
      <w:proofErr w:type="spellStart"/>
      <w:r w:rsidR="009D5D8E" w:rsidRPr="00F04B0B">
        <w:rPr>
          <w:rFonts w:ascii="Verdana" w:hAnsi="Verdana"/>
          <w:sz w:val="22"/>
        </w:rPr>
        <w:t>gan</w:t>
      </w:r>
      <w:proofErr w:type="spellEnd"/>
      <w:r w:rsidR="009D5D8E" w:rsidRPr="00F04B0B">
        <w:rPr>
          <w:rFonts w:ascii="Verdana" w:hAnsi="Verdana"/>
          <w:sz w:val="22"/>
        </w:rPr>
        <w:t xml:space="preserve"> </w:t>
      </w:r>
      <w:proofErr w:type="spellStart"/>
      <w:r w:rsidR="009D5D8E" w:rsidRPr="00F04B0B">
        <w:rPr>
          <w:rFonts w:ascii="Verdana" w:hAnsi="Verdana"/>
          <w:sz w:val="22"/>
        </w:rPr>
        <w:t>gynnwys</w:t>
      </w:r>
      <w:proofErr w:type="spellEnd"/>
      <w:r w:rsidR="009D5D8E" w:rsidRPr="00F04B0B">
        <w:rPr>
          <w:rFonts w:ascii="Verdana" w:hAnsi="Verdana"/>
          <w:sz w:val="22"/>
        </w:rPr>
        <w:t xml:space="preserve"> </w:t>
      </w:r>
      <w:proofErr w:type="spellStart"/>
      <w:r w:rsidR="009D5D8E" w:rsidRPr="00F04B0B">
        <w:rPr>
          <w:rFonts w:ascii="Verdana" w:hAnsi="Verdana"/>
          <w:sz w:val="22"/>
        </w:rPr>
        <w:t>defnyddio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Gwasanaeth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Datgelu</w:t>
      </w:r>
      <w:proofErr w:type="spellEnd"/>
      <w:r w:rsidRPr="00F04B0B">
        <w:rPr>
          <w:rFonts w:ascii="Verdana" w:hAnsi="Verdana"/>
          <w:sz w:val="22"/>
        </w:rPr>
        <w:t xml:space="preserve"> a </w:t>
      </w:r>
      <w:proofErr w:type="spellStart"/>
      <w:r w:rsidRPr="00F04B0B">
        <w:rPr>
          <w:rFonts w:ascii="Verdana" w:hAnsi="Verdana"/>
          <w:sz w:val="22"/>
        </w:rPr>
        <w:t>Gwahardd</w:t>
      </w:r>
      <w:proofErr w:type="spellEnd"/>
      <w:r w:rsidRPr="00F04B0B">
        <w:rPr>
          <w:rFonts w:ascii="Verdana" w:hAnsi="Verdana"/>
          <w:sz w:val="22"/>
        </w:rPr>
        <w:t xml:space="preserve"> (DBS) a </w:t>
      </w:r>
      <w:proofErr w:type="spellStart"/>
      <w:r w:rsidRPr="00F04B0B">
        <w:rPr>
          <w:rFonts w:ascii="Verdana" w:hAnsi="Verdana"/>
          <w:sz w:val="22"/>
        </w:rPr>
        <w:t>gofynion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Cyngor</w:t>
      </w:r>
      <w:proofErr w:type="spellEnd"/>
      <w:r w:rsidRPr="00F04B0B">
        <w:rPr>
          <w:rFonts w:ascii="Verdana" w:hAnsi="Verdana"/>
          <w:sz w:val="22"/>
        </w:rPr>
        <w:t xml:space="preserve"> y </w:t>
      </w:r>
      <w:proofErr w:type="spellStart"/>
      <w:r w:rsidRPr="00F04B0B">
        <w:rPr>
          <w:rFonts w:ascii="Verdana" w:hAnsi="Verdana"/>
          <w:sz w:val="22"/>
        </w:rPr>
        <w:t>Gweithlu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Addysg</w:t>
      </w:r>
      <w:proofErr w:type="spellEnd"/>
    </w:p>
    <w:p w14:paraId="4D19E5D4" w14:textId="77777777" w:rsidR="00F04B0B" w:rsidRDefault="00F04B0B" w:rsidP="00A84295">
      <w:pPr>
        <w:pStyle w:val="BodyText"/>
        <w:spacing w:line="264" w:lineRule="auto"/>
        <w:ind w:left="1080" w:hanging="360"/>
        <w:rPr>
          <w:rFonts w:ascii="Verdana" w:hAnsi="Verdana"/>
          <w:sz w:val="22"/>
        </w:rPr>
      </w:pPr>
    </w:p>
    <w:p w14:paraId="3B3004F4" w14:textId="5B8CC376" w:rsidR="00F04B0B" w:rsidRDefault="009D5D8E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F04B0B">
        <w:rPr>
          <w:rFonts w:ascii="Verdana" w:hAnsi="Verdana"/>
          <w:sz w:val="22"/>
        </w:rPr>
        <w:t>Sicrhau</w:t>
      </w:r>
      <w:proofErr w:type="spellEnd"/>
      <w:r w:rsidRPr="00F04B0B">
        <w:rPr>
          <w:rFonts w:ascii="Verdana" w:hAnsi="Verdana"/>
          <w:sz w:val="22"/>
        </w:rPr>
        <w:t xml:space="preserve"> bod staff a </w:t>
      </w:r>
      <w:proofErr w:type="spellStart"/>
      <w:r w:rsidRPr="00F04B0B">
        <w:rPr>
          <w:rFonts w:ascii="Verdana" w:hAnsi="Verdana"/>
          <w:sz w:val="22"/>
        </w:rPr>
        <w:t>gwirfoddolwyr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newydd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yn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derbyn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hyfforddiant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ar</w:t>
      </w:r>
      <w:proofErr w:type="spellEnd"/>
      <w:r w:rsidRPr="00F04B0B">
        <w:rPr>
          <w:rFonts w:ascii="Verdana" w:hAnsi="Verdana"/>
          <w:sz w:val="22"/>
        </w:rPr>
        <w:t xml:space="preserve"> </w:t>
      </w:r>
      <w:r w:rsidRPr="00F04B0B">
        <w:rPr>
          <w:rFonts w:ascii="Verdana" w:hAnsi="Verdana"/>
          <w:sz w:val="22"/>
        </w:rPr>
        <w:br/>
      </w:r>
      <w:proofErr w:type="spellStart"/>
      <w:r w:rsidRPr="00F04B0B">
        <w:rPr>
          <w:rFonts w:ascii="Verdana" w:hAnsi="Verdana"/>
          <w:sz w:val="22"/>
        </w:rPr>
        <w:t>weithdrefnau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diogelu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yn</w:t>
      </w:r>
      <w:proofErr w:type="spellEnd"/>
      <w:r w:rsidRPr="00F04B0B">
        <w:rPr>
          <w:rFonts w:ascii="Verdana" w:hAnsi="Verdana"/>
          <w:sz w:val="22"/>
        </w:rPr>
        <w:t xml:space="preserve"> y </w:t>
      </w:r>
      <w:proofErr w:type="spellStart"/>
      <w:r w:rsidRPr="00F04B0B">
        <w:rPr>
          <w:rFonts w:ascii="Verdana" w:hAnsi="Verdana"/>
          <w:sz w:val="22"/>
        </w:rPr>
        <w:t>coleg</w:t>
      </w:r>
      <w:proofErr w:type="spellEnd"/>
      <w:r w:rsidRPr="00F04B0B">
        <w:rPr>
          <w:rFonts w:ascii="Verdana" w:hAnsi="Verdana"/>
          <w:sz w:val="22"/>
        </w:rPr>
        <w:t xml:space="preserve"> a bod </w:t>
      </w:r>
      <w:proofErr w:type="spellStart"/>
      <w:r w:rsidRPr="00F04B0B">
        <w:rPr>
          <w:rFonts w:ascii="Verdana" w:hAnsi="Verdana"/>
          <w:sz w:val="22"/>
        </w:rPr>
        <w:t>ganddynt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fynediad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i’r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ddogfen</w:t>
      </w:r>
      <w:proofErr w:type="spellEnd"/>
      <w:r w:rsidRPr="00F04B0B">
        <w:rPr>
          <w:rFonts w:ascii="Verdana" w:hAnsi="Verdana"/>
          <w:sz w:val="22"/>
        </w:rPr>
        <w:t xml:space="preserve"> </w:t>
      </w:r>
      <w:r w:rsidRPr="00F04B0B">
        <w:rPr>
          <w:rFonts w:ascii="Verdana" w:hAnsi="Verdana"/>
          <w:sz w:val="22"/>
        </w:rPr>
        <w:br/>
        <w:t xml:space="preserve">hon </w:t>
      </w:r>
      <w:proofErr w:type="spellStart"/>
      <w:r w:rsidRPr="00F04B0B">
        <w:rPr>
          <w:rFonts w:ascii="Verdana" w:hAnsi="Verdana"/>
          <w:sz w:val="22"/>
        </w:rPr>
        <w:t>yn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ystod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eu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cyfnod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sefydlu</w:t>
      </w:r>
      <w:proofErr w:type="spellEnd"/>
    </w:p>
    <w:p w14:paraId="6C2B8A0E" w14:textId="1EB259E9" w:rsidR="00F04B0B" w:rsidRDefault="009D5D8E" w:rsidP="00A84295">
      <w:pPr>
        <w:pStyle w:val="BodyText"/>
        <w:spacing w:line="264" w:lineRule="auto"/>
        <w:ind w:left="1080" w:hanging="360"/>
        <w:rPr>
          <w:rFonts w:ascii="Verdana" w:hAnsi="Verdana"/>
          <w:sz w:val="22"/>
        </w:rPr>
      </w:pPr>
      <w:r w:rsidRPr="00F04B0B">
        <w:rPr>
          <w:rFonts w:ascii="Verdana" w:hAnsi="Verdana"/>
          <w:sz w:val="22"/>
        </w:rPr>
        <w:t xml:space="preserve"> </w:t>
      </w:r>
    </w:p>
    <w:p w14:paraId="5B992CF6" w14:textId="2D7DCA79" w:rsidR="009D5D8E" w:rsidRPr="00F04B0B" w:rsidRDefault="009D5D8E" w:rsidP="00A84295">
      <w:pPr>
        <w:pStyle w:val="BodyText"/>
        <w:numPr>
          <w:ilvl w:val="0"/>
          <w:numId w:val="13"/>
        </w:numPr>
        <w:spacing w:line="264" w:lineRule="auto"/>
        <w:ind w:left="1080"/>
        <w:rPr>
          <w:rFonts w:ascii="Verdana" w:hAnsi="Verdana"/>
          <w:sz w:val="22"/>
        </w:rPr>
      </w:pPr>
      <w:proofErr w:type="spellStart"/>
      <w:r w:rsidRPr="00F04B0B">
        <w:rPr>
          <w:rFonts w:ascii="Verdana" w:hAnsi="Verdana"/>
          <w:sz w:val="22"/>
        </w:rPr>
        <w:t>Sicrhau</w:t>
      </w:r>
      <w:proofErr w:type="spellEnd"/>
      <w:r w:rsidRPr="00F04B0B">
        <w:rPr>
          <w:rFonts w:ascii="Verdana" w:hAnsi="Verdana"/>
          <w:sz w:val="22"/>
        </w:rPr>
        <w:t xml:space="preserve"> bod </w:t>
      </w:r>
      <w:proofErr w:type="spellStart"/>
      <w:r w:rsidRPr="00F04B0B">
        <w:rPr>
          <w:rFonts w:ascii="Verdana" w:hAnsi="Verdana"/>
          <w:sz w:val="22"/>
        </w:rPr>
        <w:t>mecanweithiau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yn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eu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lle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i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sicrhau</w:t>
      </w:r>
      <w:proofErr w:type="spellEnd"/>
      <w:r w:rsidRPr="00F04B0B">
        <w:rPr>
          <w:rFonts w:ascii="Verdana" w:hAnsi="Verdana"/>
          <w:sz w:val="22"/>
        </w:rPr>
        <w:t xml:space="preserve"> bod </w:t>
      </w:r>
      <w:proofErr w:type="spellStart"/>
      <w:r w:rsidRPr="00F04B0B">
        <w:rPr>
          <w:rFonts w:ascii="Verdana" w:hAnsi="Verdana"/>
          <w:sz w:val="22"/>
        </w:rPr>
        <w:t>defnydd</w:t>
      </w:r>
      <w:proofErr w:type="spellEnd"/>
      <w:r w:rsidRPr="00F04B0B">
        <w:rPr>
          <w:rFonts w:ascii="Verdana" w:hAnsi="Verdana"/>
          <w:sz w:val="22"/>
        </w:rPr>
        <w:t xml:space="preserve"> o staff </w:t>
      </w:r>
      <w:proofErr w:type="spellStart"/>
      <w:r w:rsidRPr="00F04B0B">
        <w:rPr>
          <w:rFonts w:ascii="Verdana" w:hAnsi="Verdana"/>
          <w:sz w:val="22"/>
        </w:rPr>
        <w:t>dros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dro</w:t>
      </w:r>
      <w:proofErr w:type="spellEnd"/>
      <w:r w:rsidRPr="00F04B0B">
        <w:rPr>
          <w:rFonts w:ascii="Verdana" w:hAnsi="Verdana"/>
          <w:sz w:val="22"/>
        </w:rPr>
        <w:t xml:space="preserve"> a staff </w:t>
      </w:r>
      <w:proofErr w:type="spellStart"/>
      <w:r w:rsidRPr="00F04B0B">
        <w:rPr>
          <w:rFonts w:ascii="Verdana" w:hAnsi="Verdana"/>
          <w:sz w:val="22"/>
        </w:rPr>
        <w:t>asiantaeth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yn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cydymffurfio</w:t>
      </w:r>
      <w:proofErr w:type="spellEnd"/>
      <w:r w:rsidRPr="00F04B0B">
        <w:rPr>
          <w:rFonts w:ascii="Verdana" w:hAnsi="Verdana"/>
          <w:sz w:val="22"/>
        </w:rPr>
        <w:t xml:space="preserve"> â </w:t>
      </w:r>
      <w:proofErr w:type="spellStart"/>
      <w:r w:rsidRPr="00F04B0B">
        <w:rPr>
          <w:rFonts w:ascii="Verdana" w:hAnsi="Verdana"/>
          <w:sz w:val="22"/>
        </w:rPr>
        <w:t>chyfrifoldebau</w:t>
      </w:r>
      <w:proofErr w:type="spellEnd"/>
      <w:r w:rsidRPr="00F04B0B">
        <w:rPr>
          <w:rFonts w:ascii="Verdana" w:hAnsi="Verdana"/>
          <w:sz w:val="22"/>
        </w:rPr>
        <w:t xml:space="preserve"> a </w:t>
      </w:r>
      <w:proofErr w:type="spellStart"/>
      <w:r w:rsidRPr="00F04B0B">
        <w:rPr>
          <w:rFonts w:ascii="Verdana" w:hAnsi="Verdana"/>
          <w:sz w:val="22"/>
        </w:rPr>
        <w:t>gweithdrefnau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diogelu'r</w:t>
      </w:r>
      <w:proofErr w:type="spellEnd"/>
      <w:r w:rsidRPr="00F04B0B">
        <w:rPr>
          <w:rFonts w:ascii="Verdana" w:hAnsi="Verdana"/>
          <w:sz w:val="22"/>
        </w:rPr>
        <w:t xml:space="preserve"> </w:t>
      </w:r>
      <w:proofErr w:type="spellStart"/>
      <w:r w:rsidRPr="00F04B0B">
        <w:rPr>
          <w:rFonts w:ascii="Verdana" w:hAnsi="Verdana"/>
          <w:sz w:val="22"/>
        </w:rPr>
        <w:t>coleg</w:t>
      </w:r>
      <w:proofErr w:type="spellEnd"/>
      <w:r w:rsidRPr="00F04B0B">
        <w:rPr>
          <w:rFonts w:ascii="Verdana" w:hAnsi="Verdana"/>
          <w:sz w:val="22"/>
        </w:rPr>
        <w:t>.</w:t>
      </w:r>
    </w:p>
    <w:p w14:paraId="1E5EAE0A" w14:textId="77777777" w:rsidR="00083B8F" w:rsidRDefault="00083B8F" w:rsidP="00F04B0B">
      <w:pPr>
        <w:pStyle w:val="BodyText"/>
        <w:ind w:left="0" w:firstLine="0"/>
        <w:rPr>
          <w:rFonts w:ascii="Verdana" w:hAnsi="Verdana"/>
          <w:sz w:val="28"/>
          <w:szCs w:val="28"/>
        </w:rPr>
      </w:pPr>
    </w:p>
    <w:p w14:paraId="314772DA" w14:textId="4BCF7D6C" w:rsidR="009D5D8E" w:rsidRPr="00A84295" w:rsidRDefault="00A84295" w:rsidP="00F246C8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  <w:highlight w:val="yellow"/>
        </w:rPr>
        <w:t>3.6</w:t>
      </w:r>
      <w:r>
        <w:rPr>
          <w:rFonts w:ascii="Verdana" w:hAnsi="Verdana"/>
          <w:sz w:val="22"/>
          <w:szCs w:val="22"/>
          <w:highlight w:val="yellow"/>
        </w:rPr>
        <w:tab/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Bydd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gofyn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i’r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Dirprwy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Berson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Diogelu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="009D5D8E" w:rsidRPr="00A84295">
        <w:rPr>
          <w:rFonts w:ascii="Verdana" w:hAnsi="Verdana"/>
          <w:sz w:val="22"/>
          <w:szCs w:val="22"/>
          <w:highlight w:val="yellow"/>
        </w:rPr>
        <w:t>Dynodedig</w:t>
      </w:r>
      <w:proofErr w:type="spellEnd"/>
      <w:r w:rsidR="009D5D8E" w:rsidRPr="00A84295">
        <w:rPr>
          <w:rFonts w:ascii="Verdana" w:hAnsi="Verdana"/>
          <w:sz w:val="22"/>
          <w:szCs w:val="22"/>
          <w:highlight w:val="yellow"/>
        </w:rPr>
        <w:t>:</w:t>
      </w:r>
    </w:p>
    <w:p w14:paraId="1D0DD809" w14:textId="77777777" w:rsidR="009D5D8E" w:rsidRPr="00A84295" w:rsidRDefault="009D5D8E" w:rsidP="00F246C8">
      <w:pPr>
        <w:pStyle w:val="BodyText"/>
        <w:spacing w:line="264" w:lineRule="auto"/>
        <w:ind w:left="720" w:hanging="720"/>
        <w:rPr>
          <w:rFonts w:ascii="Verdana" w:hAnsi="Verdana"/>
          <w:sz w:val="22"/>
          <w:szCs w:val="22"/>
        </w:rPr>
      </w:pPr>
    </w:p>
    <w:p w14:paraId="372585A5" w14:textId="45D3434D" w:rsidR="009D5D8E" w:rsidRDefault="009D5D8E" w:rsidP="00F246C8">
      <w:pPr>
        <w:pStyle w:val="BodyText"/>
        <w:numPr>
          <w:ilvl w:val="0"/>
          <w:numId w:val="14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Sicrhau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bod </w:t>
      </w:r>
      <w:proofErr w:type="spellStart"/>
      <w:r w:rsidRPr="00A84295">
        <w:rPr>
          <w:rFonts w:ascii="Verdana" w:hAnsi="Verdana"/>
          <w:sz w:val="22"/>
          <w:szCs w:val="22"/>
        </w:rPr>
        <w:t>ymgeiswyr</w:t>
      </w:r>
      <w:proofErr w:type="spellEnd"/>
      <w:r w:rsidRPr="00A84295">
        <w:rPr>
          <w:rFonts w:ascii="Verdana" w:hAnsi="Verdana"/>
          <w:sz w:val="22"/>
          <w:szCs w:val="22"/>
        </w:rPr>
        <w:t xml:space="preserve"> ag </w:t>
      </w:r>
      <w:proofErr w:type="spellStart"/>
      <w:r w:rsidRPr="00A84295">
        <w:rPr>
          <w:rFonts w:ascii="Verdana" w:hAnsi="Verdana"/>
          <w:sz w:val="22"/>
          <w:szCs w:val="22"/>
        </w:rPr>
        <w:t>euogfarnau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troseddol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cael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eu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hasesu'n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briodol</w:t>
      </w:r>
      <w:proofErr w:type="spellEnd"/>
      <w:r w:rsidRPr="00A84295">
        <w:rPr>
          <w:rFonts w:ascii="Verdana" w:hAnsi="Verdana"/>
          <w:sz w:val="22"/>
          <w:szCs w:val="22"/>
        </w:rPr>
        <w:t xml:space="preserve"> ac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drwyadl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trwy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ymchwilio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ddatgeliadau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ac </w:t>
      </w:r>
      <w:proofErr w:type="spellStart"/>
      <w:r w:rsidRPr="00A84295">
        <w:rPr>
          <w:rFonts w:ascii="Verdana" w:hAnsi="Verdana"/>
          <w:sz w:val="22"/>
          <w:szCs w:val="22"/>
        </w:rPr>
        <w:t>asesu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risgiau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cysylltiedig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sy’n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berthansol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i’w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cais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astudio</w:t>
      </w:r>
      <w:proofErr w:type="spellEnd"/>
      <w:r w:rsidRPr="00A84295">
        <w:rPr>
          <w:rFonts w:ascii="Verdana" w:hAnsi="Verdana"/>
          <w:sz w:val="22"/>
          <w:szCs w:val="22"/>
        </w:rPr>
        <w:t>.</w:t>
      </w:r>
    </w:p>
    <w:p w14:paraId="54C9C646" w14:textId="77777777" w:rsidR="00A84295" w:rsidRPr="00A84295" w:rsidRDefault="00A84295" w:rsidP="00F246C8">
      <w:pPr>
        <w:pStyle w:val="BodyText"/>
        <w:spacing w:line="264" w:lineRule="auto"/>
        <w:ind w:left="1080" w:firstLine="0"/>
        <w:rPr>
          <w:rFonts w:ascii="Verdana" w:hAnsi="Verdana"/>
          <w:sz w:val="22"/>
          <w:szCs w:val="22"/>
        </w:rPr>
      </w:pPr>
    </w:p>
    <w:p w14:paraId="3584E382" w14:textId="0EB20C2C" w:rsidR="009D5D8E" w:rsidRPr="00A84295" w:rsidRDefault="009D5D8E" w:rsidP="00F246C8">
      <w:pPr>
        <w:pStyle w:val="BodyText"/>
        <w:numPr>
          <w:ilvl w:val="0"/>
          <w:numId w:val="14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Cysylltu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â’r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tîm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dysgu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seiliedig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waith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sicrhau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bod </w:t>
      </w:r>
      <w:proofErr w:type="spellStart"/>
      <w:r w:rsidRPr="00A84295">
        <w:rPr>
          <w:rFonts w:ascii="Verdana" w:hAnsi="Verdana"/>
          <w:sz w:val="22"/>
          <w:szCs w:val="22"/>
        </w:rPr>
        <w:t>cyflogwyr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sefydliadau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hyfforddi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sy’n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derbyn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myfyrwyr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o’r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coleg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leoliadau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gwaith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tymor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byr</w:t>
      </w:r>
      <w:proofErr w:type="spellEnd"/>
      <w:r w:rsidRPr="00A84295">
        <w:rPr>
          <w:rFonts w:ascii="Verdana" w:hAnsi="Verdana"/>
          <w:sz w:val="22"/>
          <w:szCs w:val="22"/>
        </w:rPr>
        <w:t xml:space="preserve"> neu </w:t>
      </w:r>
      <w:proofErr w:type="spellStart"/>
      <w:r w:rsidRPr="00A84295">
        <w:rPr>
          <w:rFonts w:ascii="Verdana" w:hAnsi="Verdana"/>
          <w:sz w:val="22"/>
          <w:szCs w:val="22"/>
        </w:rPr>
        <w:t>hirdymor</w:t>
      </w:r>
      <w:proofErr w:type="spellEnd"/>
      <w:r w:rsidRPr="00A84295">
        <w:rPr>
          <w:rFonts w:ascii="Verdana" w:hAnsi="Verdana"/>
          <w:sz w:val="22"/>
          <w:szCs w:val="22"/>
        </w:rPr>
        <w:t xml:space="preserve"> (</w:t>
      </w:r>
      <w:proofErr w:type="spellStart"/>
      <w:r w:rsidRPr="00A84295">
        <w:rPr>
          <w:rFonts w:ascii="Verdana" w:hAnsi="Verdana"/>
          <w:sz w:val="22"/>
          <w:szCs w:val="22"/>
        </w:rPr>
        <w:t>prentisiaid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hyfforddeiaethau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interniaid</w:t>
      </w:r>
      <w:proofErr w:type="spellEnd"/>
      <w:r w:rsidRPr="00A84295">
        <w:rPr>
          <w:rFonts w:ascii="Verdana" w:hAnsi="Verdana"/>
          <w:sz w:val="22"/>
          <w:szCs w:val="22"/>
        </w:rPr>
        <w:t xml:space="preserve"> â </w:t>
      </w:r>
      <w:proofErr w:type="spellStart"/>
      <w:r w:rsidRPr="00A84295">
        <w:rPr>
          <w:rFonts w:ascii="Verdana" w:hAnsi="Verdana"/>
          <w:sz w:val="22"/>
          <w:szCs w:val="22"/>
        </w:rPr>
        <w:t>chymorth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lleoliadau</w:t>
      </w:r>
      <w:proofErr w:type="spellEnd"/>
      <w:r w:rsidR="00F56FA5" w:rsidRPr="00A84295">
        <w:rPr>
          <w:rFonts w:ascii="Verdana" w:hAnsi="Verdana"/>
          <w:sz w:val="22"/>
          <w:szCs w:val="22"/>
        </w:rPr>
        <w:t>\</w:t>
      </w:r>
      <w:proofErr w:type="spellStart"/>
      <w:r w:rsidRPr="00A84295">
        <w:rPr>
          <w:rFonts w:ascii="Verdana" w:hAnsi="Verdana"/>
          <w:sz w:val="22"/>
          <w:szCs w:val="22"/>
        </w:rPr>
        <w:t>gwaith</w:t>
      </w:r>
      <w:proofErr w:type="spellEnd"/>
      <w:r w:rsidRPr="00A84295">
        <w:rPr>
          <w:rFonts w:ascii="Verdana" w:hAnsi="Verdana"/>
          <w:sz w:val="22"/>
          <w:szCs w:val="22"/>
        </w:rPr>
        <w:t xml:space="preserve">), er </w:t>
      </w:r>
      <w:proofErr w:type="spellStart"/>
      <w:r w:rsidRPr="00A84295">
        <w:rPr>
          <w:rFonts w:ascii="Verdana" w:hAnsi="Verdana"/>
          <w:sz w:val="22"/>
          <w:szCs w:val="22"/>
        </w:rPr>
        <w:t>mwyn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sicrhau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bod </w:t>
      </w:r>
      <w:proofErr w:type="spellStart"/>
      <w:r w:rsidRPr="00A84295">
        <w:rPr>
          <w:rFonts w:ascii="Verdana" w:hAnsi="Verdana"/>
          <w:sz w:val="22"/>
          <w:szCs w:val="22"/>
        </w:rPr>
        <w:t>gweithdrefnau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priodol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waith</w:t>
      </w:r>
      <w:proofErr w:type="spellEnd"/>
      <w:r w:rsidRPr="00A84295">
        <w:rPr>
          <w:rFonts w:ascii="Verdana" w:hAnsi="Verdana"/>
          <w:sz w:val="22"/>
          <w:szCs w:val="22"/>
        </w:rPr>
        <w:t>.</w:t>
      </w:r>
    </w:p>
    <w:p w14:paraId="5F89AF53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b/>
          <w:sz w:val="22"/>
          <w:szCs w:val="22"/>
        </w:rPr>
      </w:pPr>
    </w:p>
    <w:p w14:paraId="4618C087" w14:textId="2FA9BDC7" w:rsidR="009D5D8E" w:rsidRPr="00A84295" w:rsidRDefault="009D5D8E" w:rsidP="00F246C8">
      <w:pPr>
        <w:pStyle w:val="BodyText"/>
        <w:numPr>
          <w:ilvl w:val="0"/>
          <w:numId w:val="14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Sicrhau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amgylchedd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ar-lein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trwy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asesu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monitro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gweithgarwch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gan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ddefnyddio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meddalwedd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priodol</w:t>
      </w:r>
      <w:proofErr w:type="spellEnd"/>
      <w:r w:rsidRPr="00A84295">
        <w:rPr>
          <w:rFonts w:ascii="Verdana" w:hAnsi="Verdana"/>
          <w:sz w:val="22"/>
          <w:szCs w:val="22"/>
        </w:rPr>
        <w:t xml:space="preserve"> ac </w:t>
      </w:r>
      <w:proofErr w:type="spellStart"/>
      <w:r w:rsidRPr="00A84295">
        <w:rPr>
          <w:rFonts w:ascii="Verdana" w:hAnsi="Verdana"/>
          <w:sz w:val="22"/>
          <w:szCs w:val="22"/>
        </w:rPr>
        <w:t>ymchwilio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unrhyw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gofnodion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riportio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ar-lein</w:t>
      </w:r>
      <w:proofErr w:type="spellEnd"/>
    </w:p>
    <w:p w14:paraId="1DE24A1F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b/>
          <w:sz w:val="22"/>
          <w:szCs w:val="22"/>
        </w:rPr>
      </w:pPr>
    </w:p>
    <w:p w14:paraId="3E9ECDC4" w14:textId="4152B0A4" w:rsidR="009D5D8E" w:rsidRPr="00A84295" w:rsidRDefault="009D5D8E" w:rsidP="00F246C8">
      <w:pPr>
        <w:pStyle w:val="BodyText"/>
        <w:numPr>
          <w:ilvl w:val="0"/>
          <w:numId w:val="14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Sicrhau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bod </w:t>
      </w:r>
      <w:proofErr w:type="spellStart"/>
      <w:r w:rsidRPr="00A84295">
        <w:rPr>
          <w:rFonts w:ascii="Verdana" w:hAnsi="Verdana"/>
          <w:sz w:val="22"/>
          <w:szCs w:val="22"/>
        </w:rPr>
        <w:t>pryderon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cael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eu</w:t>
      </w:r>
      <w:proofErr w:type="spellEnd"/>
      <w:r w:rsidRPr="00A84295">
        <w:rPr>
          <w:rFonts w:ascii="Verdana" w:hAnsi="Verdana"/>
          <w:sz w:val="22"/>
          <w:szCs w:val="22"/>
        </w:rPr>
        <w:t xml:space="preserve"> nodi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gyriwr</w:t>
      </w:r>
      <w:proofErr w:type="spellEnd"/>
      <w:r w:rsidRPr="00A84295">
        <w:rPr>
          <w:rFonts w:ascii="Verdana" w:hAnsi="Verdana"/>
          <w:sz w:val="22"/>
          <w:szCs w:val="22"/>
        </w:rPr>
        <w:t xml:space="preserve"> ac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unol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â’r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r w:rsidR="00F56FA5" w:rsidRPr="00A84295">
        <w:rPr>
          <w:rFonts w:ascii="Verdana" w:hAnsi="Verdana"/>
          <w:sz w:val="22"/>
          <w:szCs w:val="22"/>
        </w:rPr>
        <w:br/>
      </w:r>
      <w:proofErr w:type="spellStart"/>
      <w:r w:rsidRPr="00A84295">
        <w:rPr>
          <w:rFonts w:ascii="Verdana" w:hAnsi="Verdana"/>
          <w:sz w:val="22"/>
          <w:szCs w:val="22"/>
        </w:rPr>
        <w:t>rheoliadau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  <w:r w:rsidRPr="00A84295">
        <w:rPr>
          <w:rFonts w:ascii="Verdana" w:hAnsi="Verdana"/>
          <w:sz w:val="22"/>
          <w:szCs w:val="22"/>
        </w:rPr>
        <w:t xml:space="preserve"> data</w:t>
      </w:r>
    </w:p>
    <w:p w14:paraId="1C4F6776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b/>
          <w:sz w:val="22"/>
          <w:szCs w:val="22"/>
        </w:rPr>
      </w:pPr>
    </w:p>
    <w:p w14:paraId="6D48A00F" w14:textId="601D5E33" w:rsidR="009D5D8E" w:rsidRPr="00A84295" w:rsidRDefault="009D5D8E" w:rsidP="00F246C8">
      <w:pPr>
        <w:pStyle w:val="BodyText"/>
        <w:numPr>
          <w:ilvl w:val="0"/>
          <w:numId w:val="14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Cysylltu</w:t>
      </w:r>
      <w:proofErr w:type="spellEnd"/>
      <w:r w:rsidRPr="00A84295">
        <w:rPr>
          <w:rFonts w:ascii="Verdana" w:hAnsi="Verdana"/>
          <w:sz w:val="22"/>
          <w:szCs w:val="22"/>
        </w:rPr>
        <w:t xml:space="preserve"> â </w:t>
      </w:r>
      <w:proofErr w:type="spellStart"/>
      <w:r w:rsidRPr="00A84295">
        <w:rPr>
          <w:rFonts w:ascii="Verdana" w:hAnsi="Verdana"/>
          <w:sz w:val="22"/>
          <w:szCs w:val="22"/>
        </w:rPr>
        <w:t>thîm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gwasanaethau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cymdeithasol</w:t>
      </w:r>
      <w:proofErr w:type="spellEnd"/>
      <w:r w:rsidRPr="00A84295">
        <w:rPr>
          <w:rFonts w:ascii="Verdana" w:hAnsi="Verdana"/>
          <w:sz w:val="22"/>
          <w:szCs w:val="22"/>
        </w:rPr>
        <w:t xml:space="preserve"> Abertawe a</w:t>
      </w:r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thimau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diogelu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r w:rsidR="00F56FA5" w:rsidRPr="00A84295">
        <w:rPr>
          <w:rFonts w:ascii="Verdana" w:hAnsi="Verdana"/>
          <w:sz w:val="22"/>
          <w:szCs w:val="22"/>
        </w:rPr>
        <w:br/>
      </w:r>
      <w:proofErr w:type="spellStart"/>
      <w:r w:rsidR="00F56FA5" w:rsidRPr="00A84295">
        <w:rPr>
          <w:rFonts w:ascii="Verdana" w:hAnsi="Verdana"/>
          <w:sz w:val="22"/>
          <w:szCs w:val="22"/>
        </w:rPr>
        <w:t>awdurdodau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lleol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fel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="00F56FA5" w:rsidRPr="00A84295">
        <w:rPr>
          <w:rFonts w:ascii="Verdana" w:hAnsi="Verdana"/>
          <w:sz w:val="22"/>
          <w:szCs w:val="22"/>
        </w:rPr>
        <w:t>angen</w:t>
      </w:r>
      <w:proofErr w:type="spellEnd"/>
      <w:r w:rsidR="00F56FA5" w:rsidRPr="00A84295">
        <w:rPr>
          <w:rFonts w:ascii="Verdana" w:hAnsi="Verdana"/>
          <w:sz w:val="22"/>
          <w:szCs w:val="22"/>
        </w:rPr>
        <w:t>.</w:t>
      </w:r>
      <w:r w:rsidRPr="00A84295">
        <w:rPr>
          <w:rFonts w:ascii="Verdana" w:hAnsi="Verdana"/>
          <w:sz w:val="22"/>
          <w:szCs w:val="22"/>
        </w:rPr>
        <w:t xml:space="preserve"> </w:t>
      </w:r>
    </w:p>
    <w:p w14:paraId="163140B6" w14:textId="77777777" w:rsidR="00083B8F" w:rsidRPr="00A84295" w:rsidRDefault="00083B8F" w:rsidP="00F246C8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</w:p>
    <w:p w14:paraId="7A8C30E6" w14:textId="4CFB5FE1" w:rsidR="00F56FA5" w:rsidRPr="00A84295" w:rsidRDefault="00A84295" w:rsidP="00F246C8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3.7</w:t>
      </w:r>
      <w:r>
        <w:rPr>
          <w:rFonts w:ascii="Verdana" w:hAnsi="Verdana"/>
          <w:sz w:val="22"/>
          <w:szCs w:val="22"/>
        </w:rPr>
        <w:tab/>
      </w:r>
      <w:proofErr w:type="spellStart"/>
      <w:r w:rsidR="00F56FA5" w:rsidRPr="00A84295">
        <w:rPr>
          <w:rFonts w:ascii="Verdana" w:hAnsi="Verdana"/>
          <w:sz w:val="22"/>
          <w:szCs w:val="22"/>
        </w:rPr>
        <w:t>Rhaid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i’r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Swyddogion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Diogelu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Dynodedig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(DSO) (</w:t>
      </w:r>
      <w:proofErr w:type="spellStart"/>
      <w:r w:rsidR="00F56FA5" w:rsidRPr="00A84295">
        <w:rPr>
          <w:rFonts w:ascii="Verdana" w:hAnsi="Verdana"/>
          <w:sz w:val="22"/>
          <w:szCs w:val="22"/>
        </w:rPr>
        <w:t>Tîm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Swyddogion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Cefnogi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Myfyrwyr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ar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="00F56FA5" w:rsidRPr="00A84295">
        <w:rPr>
          <w:rFonts w:ascii="Verdana" w:hAnsi="Verdana"/>
          <w:sz w:val="22"/>
          <w:szCs w:val="22"/>
        </w:rPr>
        <w:t>hyn</w:t>
      </w:r>
      <w:proofErr w:type="spellEnd"/>
      <w:r w:rsidR="00F56FA5"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="00F56FA5" w:rsidRPr="00A84295">
        <w:rPr>
          <w:rFonts w:ascii="Verdana" w:hAnsi="Verdana"/>
          <w:sz w:val="22"/>
          <w:szCs w:val="22"/>
        </w:rPr>
        <w:t>bryd</w:t>
      </w:r>
      <w:proofErr w:type="spellEnd"/>
      <w:r w:rsidR="00F56FA5" w:rsidRPr="00A84295">
        <w:rPr>
          <w:rFonts w:ascii="Verdana" w:hAnsi="Verdana"/>
          <w:sz w:val="22"/>
          <w:szCs w:val="22"/>
        </w:rPr>
        <w:t>):</w:t>
      </w:r>
    </w:p>
    <w:p w14:paraId="6F3CDCE4" w14:textId="77777777" w:rsidR="00F56FA5" w:rsidRPr="00F56FA5" w:rsidRDefault="00F56FA5" w:rsidP="00F246C8">
      <w:pPr>
        <w:pStyle w:val="BodyText"/>
        <w:spacing w:line="264" w:lineRule="auto"/>
      </w:pPr>
    </w:p>
    <w:p w14:paraId="0CF3020E" w14:textId="76E664AB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Ddarparu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cymorth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blaenllaw</w:t>
      </w:r>
      <w:proofErr w:type="spellEnd"/>
      <w:r w:rsidRPr="00A84295">
        <w:rPr>
          <w:rFonts w:ascii="Verdana" w:hAnsi="Verdana"/>
          <w:sz w:val="22"/>
          <w:szCs w:val="22"/>
        </w:rPr>
        <w:t xml:space="preserve"> o ran </w:t>
      </w:r>
      <w:proofErr w:type="spellStart"/>
      <w:r w:rsidRPr="00A84295">
        <w:rPr>
          <w:rFonts w:ascii="Verdana" w:hAnsi="Verdana"/>
          <w:sz w:val="22"/>
          <w:szCs w:val="22"/>
        </w:rPr>
        <w:t>riportio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pryderon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</w:p>
    <w:p w14:paraId="3C3F7130" w14:textId="77777777" w:rsidR="00A84295" w:rsidRPr="00A84295" w:rsidRDefault="00A84295" w:rsidP="00F246C8">
      <w:pPr>
        <w:pStyle w:val="BodyText"/>
        <w:spacing w:line="264" w:lineRule="auto"/>
        <w:ind w:left="1080" w:hanging="360"/>
        <w:rPr>
          <w:rFonts w:ascii="Verdana" w:hAnsi="Verdana"/>
          <w:sz w:val="22"/>
          <w:szCs w:val="22"/>
        </w:rPr>
      </w:pPr>
    </w:p>
    <w:p w14:paraId="61A283DD" w14:textId="6376F69F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Darparu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cyngor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cefnogaeth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hyfforddiant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</w:t>
      </w:r>
      <w:proofErr w:type="spellEnd"/>
      <w:r w:rsidRPr="00A84295">
        <w:rPr>
          <w:rFonts w:ascii="Verdana" w:hAnsi="Verdana"/>
          <w:sz w:val="22"/>
          <w:szCs w:val="22"/>
        </w:rPr>
        <w:t xml:space="preserve"> staff a </w:t>
      </w:r>
      <w:proofErr w:type="spellStart"/>
      <w:r w:rsidRPr="00A84295">
        <w:rPr>
          <w:rFonts w:ascii="Verdana" w:hAnsi="Verdana"/>
          <w:sz w:val="22"/>
          <w:szCs w:val="22"/>
        </w:rPr>
        <w:t>myfyrwyr</w:t>
      </w:r>
      <w:proofErr w:type="spellEnd"/>
    </w:p>
    <w:p w14:paraId="5CE53CFC" w14:textId="77777777" w:rsidR="00A84295" w:rsidRPr="00A84295" w:rsidRDefault="00A84295" w:rsidP="00F246C8">
      <w:pPr>
        <w:pStyle w:val="BodyText"/>
        <w:spacing w:line="264" w:lineRule="auto"/>
        <w:ind w:left="1080" w:hanging="360"/>
        <w:rPr>
          <w:rFonts w:ascii="Verdana" w:hAnsi="Verdana"/>
          <w:sz w:val="22"/>
          <w:szCs w:val="22"/>
        </w:rPr>
      </w:pPr>
    </w:p>
    <w:p w14:paraId="32A998A4" w14:textId="7D25CC70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lastRenderedPageBreak/>
        <w:t>Cyfeirio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achosion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Pr="00A84295">
        <w:rPr>
          <w:rFonts w:ascii="Verdana" w:hAnsi="Verdana"/>
          <w:sz w:val="22"/>
          <w:szCs w:val="22"/>
        </w:rPr>
        <w:t>gamdriniaeth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gramStart"/>
      <w:r w:rsidRPr="00A84295">
        <w:rPr>
          <w:rFonts w:ascii="Verdana" w:hAnsi="Verdana"/>
          <w:sz w:val="22"/>
          <w:szCs w:val="22"/>
        </w:rPr>
        <w:t>a</w:t>
      </w:r>
      <w:proofErr w:type="gram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amheuir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honiadau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o gam-</w:t>
      </w:r>
      <w:proofErr w:type="spellStart"/>
      <w:r w:rsidRPr="00A84295">
        <w:rPr>
          <w:rFonts w:ascii="Verdana" w:hAnsi="Verdana"/>
          <w:sz w:val="22"/>
          <w:szCs w:val="22"/>
        </w:rPr>
        <w:t>drin</w:t>
      </w:r>
      <w:proofErr w:type="spellEnd"/>
      <w:r w:rsidRPr="00A84295">
        <w:rPr>
          <w:rFonts w:ascii="Verdana" w:hAnsi="Verdana"/>
          <w:sz w:val="22"/>
          <w:szCs w:val="22"/>
        </w:rPr>
        <w:t xml:space="preserve"> neu </w:t>
      </w:r>
      <w:proofErr w:type="spellStart"/>
      <w:r w:rsidRPr="00A84295">
        <w:rPr>
          <w:rFonts w:ascii="Verdana" w:hAnsi="Verdana"/>
          <w:sz w:val="22"/>
          <w:szCs w:val="22"/>
        </w:rPr>
        <w:t>ddigwyddiadau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Pr="00A84295">
        <w:rPr>
          <w:rFonts w:ascii="Verdana" w:hAnsi="Verdana"/>
          <w:sz w:val="22"/>
          <w:szCs w:val="22"/>
        </w:rPr>
        <w:t>niwed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i'r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asiantaethau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perthnasol</w:t>
      </w:r>
      <w:proofErr w:type="spellEnd"/>
    </w:p>
    <w:p w14:paraId="2E20D994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sz w:val="22"/>
          <w:szCs w:val="22"/>
        </w:rPr>
      </w:pPr>
    </w:p>
    <w:p w14:paraId="2F519FE0" w14:textId="05382267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Darparu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cymorth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brys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leddfu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straen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phryder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gan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ddefnyddio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dulliau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cyfathrebu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clir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rhagweladwy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gan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osgoi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straen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diangen</w:t>
      </w:r>
      <w:proofErr w:type="spellEnd"/>
      <w:r w:rsidRPr="00A84295">
        <w:rPr>
          <w:rFonts w:ascii="Verdana" w:hAnsi="Verdana"/>
          <w:sz w:val="22"/>
          <w:szCs w:val="22"/>
        </w:rPr>
        <w:t>.</w:t>
      </w:r>
    </w:p>
    <w:p w14:paraId="558C856F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sz w:val="22"/>
          <w:szCs w:val="22"/>
        </w:rPr>
      </w:pPr>
    </w:p>
    <w:p w14:paraId="696F151C" w14:textId="7C8DD535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Cadw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cofnodion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manwl</w:t>
      </w:r>
      <w:proofErr w:type="spellEnd"/>
      <w:r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Pr="00A84295">
        <w:rPr>
          <w:rFonts w:ascii="Verdana" w:hAnsi="Verdana"/>
          <w:sz w:val="22"/>
          <w:szCs w:val="22"/>
        </w:rPr>
        <w:t>unrhyw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atgyfeiriadau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cwynion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neu </w:t>
      </w:r>
      <w:proofErr w:type="spellStart"/>
      <w:r w:rsidRPr="00A84295">
        <w:rPr>
          <w:rFonts w:ascii="Verdana" w:hAnsi="Verdana"/>
          <w:sz w:val="22"/>
          <w:szCs w:val="22"/>
        </w:rPr>
        <w:t>bryderon</w:t>
      </w:r>
      <w:proofErr w:type="spellEnd"/>
      <w:r w:rsidRPr="00A84295">
        <w:rPr>
          <w:rFonts w:ascii="Verdana" w:hAnsi="Verdana"/>
          <w:sz w:val="22"/>
          <w:szCs w:val="22"/>
        </w:rPr>
        <w:t xml:space="preserve"> (</w:t>
      </w:r>
      <w:proofErr w:type="spellStart"/>
      <w:r w:rsidRPr="00A84295">
        <w:rPr>
          <w:rFonts w:ascii="Verdana" w:hAnsi="Verdana"/>
          <w:sz w:val="22"/>
          <w:szCs w:val="22"/>
        </w:rPr>
        <w:t>hyd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oed</w:t>
      </w:r>
      <w:proofErr w:type="spellEnd"/>
      <w:r w:rsidRPr="00A84295">
        <w:rPr>
          <w:rFonts w:ascii="Verdana" w:hAnsi="Verdana"/>
          <w:sz w:val="22"/>
          <w:szCs w:val="22"/>
        </w:rPr>
        <w:t xml:space="preserve"> pan </w:t>
      </w:r>
      <w:proofErr w:type="spellStart"/>
      <w:r w:rsidRPr="00A84295">
        <w:rPr>
          <w:rFonts w:ascii="Verdana" w:hAnsi="Verdana"/>
          <w:sz w:val="22"/>
          <w:szCs w:val="22"/>
        </w:rPr>
        <w:t>nad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yw’r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pryder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hwnnw’n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arwain</w:t>
      </w:r>
      <w:proofErr w:type="spellEnd"/>
      <w:r w:rsidRPr="00A84295">
        <w:rPr>
          <w:rFonts w:ascii="Verdana" w:hAnsi="Verdana"/>
          <w:sz w:val="22"/>
          <w:szCs w:val="22"/>
        </w:rPr>
        <w:t xml:space="preserve"> at </w:t>
      </w:r>
      <w:proofErr w:type="spellStart"/>
      <w:r w:rsidRPr="00A84295">
        <w:rPr>
          <w:rFonts w:ascii="Verdana" w:hAnsi="Verdana"/>
          <w:sz w:val="22"/>
          <w:szCs w:val="22"/>
        </w:rPr>
        <w:t>atgyfeiriad</w:t>
      </w:r>
      <w:proofErr w:type="spellEnd"/>
      <w:r w:rsidRPr="00A84295">
        <w:rPr>
          <w:rFonts w:ascii="Verdana" w:hAnsi="Verdana"/>
          <w:sz w:val="22"/>
          <w:szCs w:val="22"/>
        </w:rPr>
        <w:t xml:space="preserve">)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unol</w:t>
      </w:r>
      <w:proofErr w:type="spellEnd"/>
      <w:r w:rsidRPr="00A84295">
        <w:rPr>
          <w:rFonts w:ascii="Verdana" w:hAnsi="Verdana"/>
          <w:sz w:val="22"/>
          <w:szCs w:val="22"/>
        </w:rPr>
        <w:t xml:space="preserve"> â </w:t>
      </w:r>
      <w:proofErr w:type="spellStart"/>
      <w:r w:rsidRPr="00A84295">
        <w:rPr>
          <w:rFonts w:ascii="Verdana" w:hAnsi="Verdana"/>
          <w:sz w:val="22"/>
          <w:szCs w:val="22"/>
        </w:rPr>
        <w:t>rheoliadau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  <w:r w:rsidRPr="00A84295">
        <w:rPr>
          <w:rFonts w:ascii="Verdana" w:hAnsi="Verdana"/>
          <w:sz w:val="22"/>
          <w:szCs w:val="22"/>
        </w:rPr>
        <w:t xml:space="preserve"> data</w:t>
      </w:r>
    </w:p>
    <w:p w14:paraId="68394B30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sz w:val="22"/>
          <w:szCs w:val="22"/>
        </w:rPr>
      </w:pPr>
    </w:p>
    <w:p w14:paraId="6589D0F9" w14:textId="02594C17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Mynd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i’r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afael</w:t>
      </w:r>
      <w:proofErr w:type="spellEnd"/>
      <w:r w:rsidRPr="00A84295">
        <w:rPr>
          <w:rFonts w:ascii="Verdana" w:hAnsi="Verdana"/>
          <w:sz w:val="22"/>
          <w:szCs w:val="22"/>
        </w:rPr>
        <w:t xml:space="preserve"> ag </w:t>
      </w:r>
      <w:proofErr w:type="spellStart"/>
      <w:r w:rsidRPr="00A84295">
        <w:rPr>
          <w:rFonts w:ascii="Verdana" w:hAnsi="Verdana"/>
          <w:sz w:val="22"/>
          <w:szCs w:val="22"/>
        </w:rPr>
        <w:t>achosion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unigol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gan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gynnwys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mynychu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cynadleddau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achos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chyfarfodydd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adolygu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lle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bo'n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briodol</w:t>
      </w:r>
      <w:proofErr w:type="spellEnd"/>
    </w:p>
    <w:p w14:paraId="36C8B026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sz w:val="22"/>
          <w:szCs w:val="22"/>
        </w:rPr>
      </w:pPr>
    </w:p>
    <w:p w14:paraId="7322DFAF" w14:textId="2E9076EC" w:rsidR="00F56FA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Rhoi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gwybod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i'r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Rheolwr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Lles</w:t>
      </w:r>
      <w:proofErr w:type="spellEnd"/>
      <w:r w:rsidRPr="00A84295">
        <w:rPr>
          <w:rFonts w:ascii="Verdana" w:hAnsi="Verdana"/>
          <w:sz w:val="22"/>
          <w:szCs w:val="22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</w:rPr>
        <w:t>Diogelu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Dysgwyr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a'r</w:t>
      </w:r>
      <w:proofErr w:type="spellEnd"/>
      <w:r w:rsidRPr="00A84295">
        <w:rPr>
          <w:rFonts w:ascii="Verdana" w:hAnsi="Verdana"/>
          <w:sz w:val="22"/>
          <w:szCs w:val="22"/>
        </w:rPr>
        <w:t xml:space="preserve"> DB am </w:t>
      </w:r>
      <w:proofErr w:type="spellStart"/>
      <w:r w:rsidRPr="00A84295">
        <w:rPr>
          <w:rFonts w:ascii="Verdana" w:hAnsi="Verdana"/>
          <w:sz w:val="22"/>
          <w:szCs w:val="22"/>
        </w:rPr>
        <w:t>achosion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Pr="00A84295">
        <w:rPr>
          <w:rFonts w:ascii="Verdana" w:hAnsi="Verdana"/>
          <w:sz w:val="22"/>
          <w:szCs w:val="22"/>
        </w:rPr>
        <w:t>gamdriniaeth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gramStart"/>
      <w:r w:rsidRPr="00A84295">
        <w:rPr>
          <w:rFonts w:ascii="Verdana" w:hAnsi="Verdana"/>
          <w:sz w:val="22"/>
          <w:szCs w:val="22"/>
        </w:rPr>
        <w:t>a</w:t>
      </w:r>
      <w:proofErr w:type="gram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amheuir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honiadau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 o gam-</w:t>
      </w:r>
      <w:proofErr w:type="spellStart"/>
      <w:r w:rsidRPr="00A84295">
        <w:rPr>
          <w:rFonts w:ascii="Verdana" w:hAnsi="Verdana"/>
          <w:sz w:val="22"/>
          <w:szCs w:val="22"/>
        </w:rPr>
        <w:t>drin</w:t>
      </w:r>
      <w:proofErr w:type="spellEnd"/>
      <w:r w:rsidRPr="00A84295">
        <w:rPr>
          <w:rFonts w:ascii="Verdana" w:hAnsi="Verdana"/>
          <w:sz w:val="22"/>
          <w:szCs w:val="22"/>
        </w:rPr>
        <w:t xml:space="preserve"> neu </w:t>
      </w:r>
      <w:proofErr w:type="spellStart"/>
      <w:r w:rsidRPr="00A84295">
        <w:rPr>
          <w:rFonts w:ascii="Verdana" w:hAnsi="Verdana"/>
          <w:sz w:val="22"/>
          <w:szCs w:val="22"/>
        </w:rPr>
        <w:t>achosion</w:t>
      </w:r>
      <w:proofErr w:type="spellEnd"/>
      <w:r w:rsidRPr="00A84295">
        <w:rPr>
          <w:rFonts w:ascii="Verdana" w:hAnsi="Verdana"/>
          <w:sz w:val="22"/>
          <w:szCs w:val="22"/>
        </w:rPr>
        <w:t xml:space="preserve"> o </w:t>
      </w:r>
      <w:proofErr w:type="spellStart"/>
      <w:r w:rsidRPr="00A84295">
        <w:rPr>
          <w:rFonts w:ascii="Verdana" w:hAnsi="Verdana"/>
          <w:sz w:val="22"/>
          <w:szCs w:val="22"/>
        </w:rPr>
        <w:t>niwed</w:t>
      </w:r>
      <w:proofErr w:type="spellEnd"/>
      <w:r w:rsidRPr="00A84295">
        <w:rPr>
          <w:rFonts w:ascii="Verdana" w:hAnsi="Verdana"/>
          <w:sz w:val="22"/>
          <w:szCs w:val="22"/>
        </w:rPr>
        <w:t>.</w:t>
      </w:r>
    </w:p>
    <w:p w14:paraId="772EF534" w14:textId="77777777" w:rsidR="00A84295" w:rsidRPr="00A84295" w:rsidRDefault="00A84295" w:rsidP="00F246C8">
      <w:pPr>
        <w:pStyle w:val="BodyText"/>
        <w:spacing w:line="264" w:lineRule="auto"/>
        <w:ind w:left="0" w:firstLine="0"/>
        <w:rPr>
          <w:rFonts w:ascii="Verdana" w:hAnsi="Verdana"/>
          <w:sz w:val="22"/>
          <w:szCs w:val="22"/>
        </w:rPr>
      </w:pPr>
    </w:p>
    <w:p w14:paraId="1BEC26C0" w14:textId="6431ADDA" w:rsidR="00083B8F" w:rsidRPr="00A84295" w:rsidRDefault="00F56FA5" w:rsidP="00F246C8">
      <w:pPr>
        <w:pStyle w:val="BodyText"/>
        <w:numPr>
          <w:ilvl w:val="0"/>
          <w:numId w:val="15"/>
        </w:numPr>
        <w:spacing w:line="264" w:lineRule="auto"/>
        <w:ind w:left="1080"/>
        <w:rPr>
          <w:rFonts w:ascii="Verdana" w:hAnsi="Verdana"/>
          <w:sz w:val="22"/>
          <w:szCs w:val="22"/>
        </w:rPr>
      </w:pPr>
      <w:proofErr w:type="spellStart"/>
      <w:r w:rsidRPr="00A84295">
        <w:rPr>
          <w:rFonts w:ascii="Verdana" w:hAnsi="Verdana"/>
          <w:sz w:val="22"/>
          <w:szCs w:val="22"/>
        </w:rPr>
        <w:t>Cefnogi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myfyrwyr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ar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ôl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eu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datgeliadau</w:t>
      </w:r>
      <w:proofErr w:type="spellEnd"/>
      <w:r w:rsidRPr="00A84295">
        <w:rPr>
          <w:rFonts w:ascii="Verdana" w:hAnsi="Verdana"/>
          <w:sz w:val="22"/>
          <w:szCs w:val="22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</w:rPr>
        <w:t>gan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sicrhau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eu</w:t>
      </w:r>
      <w:proofErr w:type="spellEnd"/>
      <w:r w:rsidRPr="00A84295">
        <w:rPr>
          <w:rFonts w:ascii="Verdana" w:hAnsi="Verdana"/>
          <w:sz w:val="22"/>
          <w:szCs w:val="22"/>
        </w:rPr>
        <w:t xml:space="preserve"> bod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teimlo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eu</w:t>
      </w:r>
      <w:proofErr w:type="spellEnd"/>
      <w:r w:rsidRPr="00A84295">
        <w:rPr>
          <w:rFonts w:ascii="Verdana" w:hAnsi="Verdana"/>
          <w:sz w:val="22"/>
          <w:szCs w:val="22"/>
        </w:rPr>
        <w:t xml:space="preserve"> bod </w:t>
      </w:r>
      <w:proofErr w:type="spellStart"/>
      <w:r w:rsidRPr="00A84295">
        <w:rPr>
          <w:rFonts w:ascii="Verdana" w:hAnsi="Verdana"/>
          <w:sz w:val="22"/>
          <w:szCs w:val="22"/>
        </w:rPr>
        <w:t>yn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cael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eu</w:t>
      </w:r>
      <w:proofErr w:type="spellEnd"/>
      <w:r w:rsidRPr="00A84295">
        <w:rPr>
          <w:rFonts w:ascii="Verdana" w:hAnsi="Verdana"/>
          <w:sz w:val="22"/>
          <w:szCs w:val="22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</w:rPr>
        <w:t>clywed</w:t>
      </w:r>
      <w:proofErr w:type="spellEnd"/>
      <w:r w:rsidRPr="00A84295">
        <w:rPr>
          <w:rFonts w:ascii="Verdana" w:hAnsi="Verdana"/>
          <w:sz w:val="22"/>
          <w:szCs w:val="22"/>
        </w:rPr>
        <w:t>.</w:t>
      </w:r>
    </w:p>
    <w:p w14:paraId="4D975610" w14:textId="77777777" w:rsidR="00083B8F" w:rsidRPr="00A84295" w:rsidRDefault="00083B8F" w:rsidP="00A84295">
      <w:pPr>
        <w:pStyle w:val="BodyText"/>
        <w:ind w:left="1080" w:hanging="360"/>
        <w:rPr>
          <w:rFonts w:ascii="Verdana" w:hAnsi="Verdana"/>
          <w:sz w:val="22"/>
          <w:szCs w:val="22"/>
        </w:rPr>
      </w:pPr>
    </w:p>
    <w:p w14:paraId="41CD7423" w14:textId="02F39F3A" w:rsidR="001E2D8A" w:rsidRPr="00A84295" w:rsidRDefault="00A84295" w:rsidP="00F246C8">
      <w:pPr>
        <w:pStyle w:val="BodyText"/>
        <w:spacing w:line="264" w:lineRule="auto"/>
        <w:ind w:left="720" w:hanging="7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3.8</w:t>
      </w:r>
      <w:r>
        <w:rPr>
          <w:rFonts w:ascii="Verdana" w:hAnsi="Verdana"/>
          <w:sz w:val="22"/>
          <w:szCs w:val="22"/>
          <w:lang w:val="en-GB"/>
        </w:rPr>
        <w:tab/>
      </w:r>
      <w:proofErr w:type="spellStart"/>
      <w:r w:rsidR="001E2D8A" w:rsidRPr="00A84295">
        <w:rPr>
          <w:rFonts w:ascii="Verdana" w:hAnsi="Verdana"/>
          <w:sz w:val="22"/>
          <w:szCs w:val="22"/>
          <w:lang w:val="en-GB"/>
        </w:rPr>
        <w:t>Rhaid</w:t>
      </w:r>
      <w:proofErr w:type="spellEnd"/>
      <w:r w:rsidR="001E2D8A" w:rsidRPr="00A84295">
        <w:rPr>
          <w:rFonts w:ascii="Verdana" w:hAnsi="Verdana"/>
          <w:sz w:val="22"/>
          <w:szCs w:val="22"/>
          <w:lang w:val="en-GB"/>
        </w:rPr>
        <w:t xml:space="preserve"> i bob un o </w:t>
      </w:r>
      <w:proofErr w:type="spellStart"/>
      <w:r w:rsidR="001E2D8A" w:rsidRPr="00A84295">
        <w:rPr>
          <w:rFonts w:ascii="Verdana" w:hAnsi="Verdana"/>
          <w:sz w:val="22"/>
          <w:szCs w:val="22"/>
          <w:lang w:val="en-GB"/>
        </w:rPr>
        <w:t>weithwyr</w:t>
      </w:r>
      <w:proofErr w:type="spellEnd"/>
      <w:r w:rsidR="001E2D8A" w:rsidRPr="00A84295">
        <w:rPr>
          <w:rFonts w:ascii="Verdana" w:hAnsi="Verdana"/>
          <w:sz w:val="22"/>
          <w:szCs w:val="22"/>
          <w:lang w:val="en-GB"/>
        </w:rPr>
        <w:t xml:space="preserve"> Coleg:</w:t>
      </w:r>
    </w:p>
    <w:p w14:paraId="01ED31C5" w14:textId="77777777" w:rsidR="001E2D8A" w:rsidRPr="00A84295" w:rsidRDefault="001E2D8A" w:rsidP="00F246C8">
      <w:pPr>
        <w:pStyle w:val="BodyText"/>
        <w:spacing w:line="264" w:lineRule="auto"/>
        <w:ind w:left="720" w:hanging="720"/>
        <w:rPr>
          <w:rFonts w:ascii="Verdana" w:hAnsi="Verdana"/>
          <w:sz w:val="22"/>
          <w:szCs w:val="22"/>
          <w:lang w:val="en-GB"/>
        </w:rPr>
      </w:pPr>
    </w:p>
    <w:p w14:paraId="039AF7E2" w14:textId="5E1012C0" w:rsidR="001E2D8A" w:rsidRDefault="001E2D8A" w:rsidP="00F246C8">
      <w:pPr>
        <w:pStyle w:val="BodyText"/>
        <w:numPr>
          <w:ilvl w:val="0"/>
          <w:numId w:val="16"/>
        </w:numPr>
        <w:spacing w:line="264" w:lineRule="auto"/>
        <w:ind w:left="1080"/>
        <w:rPr>
          <w:rFonts w:ascii="Verdana" w:hAnsi="Verdana"/>
          <w:sz w:val="22"/>
          <w:szCs w:val="22"/>
          <w:lang w:val="en-GB"/>
        </w:rPr>
      </w:pPr>
      <w:proofErr w:type="spellStart"/>
      <w:r w:rsidRPr="00A84295">
        <w:rPr>
          <w:rFonts w:ascii="Verdana" w:hAnsi="Verdana"/>
          <w:sz w:val="22"/>
          <w:szCs w:val="22"/>
          <w:lang w:val="en-GB"/>
        </w:rPr>
        <w:t>Feddu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ar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ddyletswydd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gofal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unigol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ac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ar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y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cyd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sy’n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sicrhau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amgylchedd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diogel</w:t>
      </w:r>
      <w:proofErr w:type="spellEnd"/>
      <w:r w:rsid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i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blant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pobl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ifanc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dysgwyr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sy’n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agored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i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risgiau</w:t>
      </w:r>
      <w:proofErr w:type="spellEnd"/>
    </w:p>
    <w:p w14:paraId="29AC3DAC" w14:textId="77777777" w:rsidR="009B7F7F" w:rsidRPr="00A84295" w:rsidRDefault="009B7F7F" w:rsidP="00F246C8">
      <w:pPr>
        <w:pStyle w:val="BodyText"/>
        <w:spacing w:line="264" w:lineRule="auto"/>
        <w:ind w:left="1080" w:firstLine="0"/>
        <w:rPr>
          <w:rFonts w:ascii="Verdana" w:hAnsi="Verdana"/>
          <w:sz w:val="22"/>
          <w:szCs w:val="22"/>
          <w:lang w:val="en-GB"/>
        </w:rPr>
      </w:pPr>
    </w:p>
    <w:p w14:paraId="42C36BEC" w14:textId="4FC6B4DE" w:rsidR="009B7F7F" w:rsidRDefault="001E2D8A" w:rsidP="00F246C8">
      <w:pPr>
        <w:pStyle w:val="BodyText"/>
        <w:numPr>
          <w:ilvl w:val="0"/>
          <w:numId w:val="16"/>
        </w:numPr>
        <w:spacing w:line="264" w:lineRule="auto"/>
        <w:ind w:left="1080"/>
        <w:rPr>
          <w:rFonts w:ascii="Verdana" w:hAnsi="Verdana"/>
          <w:sz w:val="22"/>
          <w:szCs w:val="22"/>
          <w:lang w:val="en-GB"/>
        </w:rPr>
      </w:pPr>
      <w:proofErr w:type="spellStart"/>
      <w:r w:rsidRPr="00A84295">
        <w:rPr>
          <w:rFonts w:ascii="Verdana" w:hAnsi="Verdana"/>
          <w:sz w:val="22"/>
          <w:szCs w:val="22"/>
          <w:lang w:val="en-GB"/>
        </w:rPr>
        <w:t>Ymgyfarwyddo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â’r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Polisi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hwn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a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Gweithdrefnau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cysylltiedig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er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mwyn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riportio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pryderon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yn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syth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ni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waeth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pa mor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ddiniwed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y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maen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nhw’n</w:t>
      </w:r>
      <w:proofErr w:type="spellEnd"/>
      <w:r w:rsidRPr="00A84295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A84295">
        <w:rPr>
          <w:rFonts w:ascii="Verdana" w:hAnsi="Verdana"/>
          <w:sz w:val="22"/>
          <w:szCs w:val="22"/>
          <w:lang w:val="en-GB"/>
        </w:rPr>
        <w:t>ymddangos</w:t>
      </w:r>
      <w:proofErr w:type="spellEnd"/>
    </w:p>
    <w:p w14:paraId="15158A22" w14:textId="77777777" w:rsidR="009B7F7F" w:rsidRDefault="009B7F7F" w:rsidP="00F246C8">
      <w:pPr>
        <w:pStyle w:val="BodyText"/>
        <w:spacing w:line="264" w:lineRule="auto"/>
        <w:ind w:left="0" w:firstLine="0"/>
        <w:rPr>
          <w:rFonts w:ascii="Verdana" w:hAnsi="Verdana"/>
          <w:sz w:val="22"/>
          <w:szCs w:val="22"/>
          <w:lang w:val="en-GB"/>
        </w:rPr>
      </w:pPr>
    </w:p>
    <w:p w14:paraId="6D3B542B" w14:textId="48CB853E" w:rsidR="001E2D8A" w:rsidRPr="009B7F7F" w:rsidRDefault="001E2D8A" w:rsidP="00F246C8">
      <w:pPr>
        <w:pStyle w:val="BodyText"/>
        <w:numPr>
          <w:ilvl w:val="0"/>
          <w:numId w:val="16"/>
        </w:numPr>
        <w:spacing w:line="264" w:lineRule="auto"/>
        <w:ind w:left="1080"/>
        <w:rPr>
          <w:rFonts w:ascii="Verdana" w:hAnsi="Verdana"/>
          <w:sz w:val="22"/>
          <w:szCs w:val="22"/>
          <w:lang w:val="en-GB"/>
        </w:rPr>
      </w:pPr>
      <w:proofErr w:type="spellStart"/>
      <w:r w:rsidRPr="009B7F7F">
        <w:rPr>
          <w:rFonts w:ascii="Verdana" w:hAnsi="Verdana"/>
          <w:sz w:val="22"/>
          <w:szCs w:val="22"/>
          <w:lang w:val="en-GB"/>
        </w:rPr>
        <w:t>Sicrhau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eu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bod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yn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mynychu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hyfforddiant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diogelu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a Prevent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lle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bo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angen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a bod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yn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ymwybodol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o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ddatblygiadau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i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dîm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Diogelu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Lles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y Coleg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trwy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fynychu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sesiynau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briffio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cyfarfodydd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thrwy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ddarllen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cylchlythyrau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  <w:lang w:val="en-GB"/>
        </w:rPr>
        <w:t>datganiadau</w:t>
      </w:r>
      <w:proofErr w:type="spellEnd"/>
      <w:r w:rsidRPr="009B7F7F">
        <w:rPr>
          <w:rFonts w:ascii="Verdana" w:hAnsi="Verdana"/>
          <w:sz w:val="22"/>
          <w:szCs w:val="22"/>
          <w:lang w:val="en-GB"/>
        </w:rPr>
        <w:t>.</w:t>
      </w:r>
    </w:p>
    <w:p w14:paraId="1818D7DB" w14:textId="77777777" w:rsidR="00F56FA5" w:rsidRPr="00A84295" w:rsidRDefault="00F56FA5" w:rsidP="00A84295">
      <w:pPr>
        <w:pStyle w:val="BodyText"/>
        <w:ind w:left="720" w:hanging="720"/>
        <w:rPr>
          <w:rFonts w:ascii="Verdana" w:hAnsi="Verdana"/>
          <w:b/>
          <w:sz w:val="22"/>
          <w:szCs w:val="22"/>
        </w:rPr>
      </w:pPr>
    </w:p>
    <w:p w14:paraId="20977F0D" w14:textId="671CC65A" w:rsidR="00F56FA5" w:rsidRPr="009B7F7F" w:rsidRDefault="009B7F7F" w:rsidP="00F246C8">
      <w:pPr>
        <w:pStyle w:val="BodyText"/>
        <w:spacing w:line="264" w:lineRule="auto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3.9</w:t>
      </w:r>
      <w:r>
        <w:rPr>
          <w:rFonts w:ascii="Verdana" w:hAnsi="Verdana"/>
          <w:sz w:val="22"/>
          <w:szCs w:val="22"/>
        </w:rPr>
        <w:tab/>
      </w:r>
      <w:proofErr w:type="spellStart"/>
      <w:r w:rsidR="001E2D8A" w:rsidRPr="009B7F7F">
        <w:rPr>
          <w:rFonts w:ascii="Verdana" w:hAnsi="Verdana"/>
          <w:sz w:val="22"/>
          <w:szCs w:val="22"/>
        </w:rPr>
        <w:t>Bydd</w:t>
      </w:r>
      <w:proofErr w:type="spellEnd"/>
      <w:r w:rsidR="001E2D8A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1E2D8A" w:rsidRPr="009B7F7F">
        <w:rPr>
          <w:rFonts w:ascii="Verdana" w:hAnsi="Verdana"/>
          <w:sz w:val="22"/>
          <w:szCs w:val="22"/>
        </w:rPr>
        <w:t>angen</w:t>
      </w:r>
      <w:proofErr w:type="spellEnd"/>
      <w:r w:rsidR="001E2D8A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1E2D8A" w:rsidRPr="009B7F7F">
        <w:rPr>
          <w:rFonts w:ascii="Verdana" w:hAnsi="Verdana"/>
          <w:sz w:val="22"/>
          <w:szCs w:val="22"/>
        </w:rPr>
        <w:t>i’r</w:t>
      </w:r>
      <w:proofErr w:type="spellEnd"/>
      <w:r w:rsidR="001E2D8A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1E2D8A" w:rsidRPr="009B7F7F">
        <w:rPr>
          <w:rFonts w:ascii="Verdana" w:hAnsi="Verdana"/>
          <w:sz w:val="22"/>
          <w:szCs w:val="22"/>
        </w:rPr>
        <w:t>Tîm</w:t>
      </w:r>
      <w:proofErr w:type="spellEnd"/>
      <w:r w:rsidR="001E2D8A" w:rsidRPr="009B7F7F">
        <w:rPr>
          <w:rFonts w:ascii="Verdana" w:hAnsi="Verdana"/>
          <w:sz w:val="22"/>
          <w:szCs w:val="22"/>
        </w:rPr>
        <w:t xml:space="preserve"> AD:</w:t>
      </w:r>
    </w:p>
    <w:p w14:paraId="6EF1E37F" w14:textId="77777777" w:rsidR="001E2D8A" w:rsidRPr="009B7F7F" w:rsidRDefault="001E2D8A" w:rsidP="00F246C8">
      <w:pPr>
        <w:pStyle w:val="BodyText"/>
        <w:spacing w:line="264" w:lineRule="auto"/>
        <w:rPr>
          <w:rFonts w:ascii="Verdana" w:hAnsi="Verdana"/>
          <w:b/>
          <w:sz w:val="22"/>
          <w:szCs w:val="22"/>
        </w:rPr>
      </w:pPr>
    </w:p>
    <w:p w14:paraId="50B16DCE" w14:textId="437DC78D" w:rsidR="001E2D8A" w:rsidRPr="009B7F7F" w:rsidRDefault="001E2D8A" w:rsidP="00F246C8">
      <w:pPr>
        <w:pStyle w:val="BodyText"/>
        <w:numPr>
          <w:ilvl w:val="0"/>
          <w:numId w:val="17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9B7F7F">
        <w:rPr>
          <w:rFonts w:ascii="Verdana" w:hAnsi="Verdana"/>
          <w:sz w:val="22"/>
          <w:szCs w:val="22"/>
        </w:rPr>
        <w:t>Sicrhau</w:t>
      </w:r>
      <w:proofErr w:type="spellEnd"/>
      <w:r w:rsidRPr="009B7F7F">
        <w:rPr>
          <w:rFonts w:ascii="Verdana" w:hAnsi="Verdana"/>
          <w:sz w:val="22"/>
          <w:szCs w:val="22"/>
        </w:rPr>
        <w:t xml:space="preserve"> bod </w:t>
      </w:r>
      <w:proofErr w:type="spellStart"/>
      <w:r w:rsidRPr="009B7F7F">
        <w:rPr>
          <w:rFonts w:ascii="Verdana" w:hAnsi="Verdana"/>
          <w:sz w:val="22"/>
          <w:szCs w:val="22"/>
        </w:rPr>
        <w:t>gweithdrefnau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recriwtio</w:t>
      </w:r>
      <w:proofErr w:type="spellEnd"/>
      <w:r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</w:rPr>
        <w:t>dewis</w:t>
      </w:r>
      <w:proofErr w:type="spellEnd"/>
      <w:r w:rsidRPr="009B7F7F">
        <w:rPr>
          <w:rFonts w:ascii="Verdana" w:hAnsi="Verdana"/>
          <w:sz w:val="22"/>
          <w:szCs w:val="22"/>
        </w:rPr>
        <w:t xml:space="preserve"> y Coleg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cael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eu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cynnal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unol</w:t>
      </w:r>
      <w:proofErr w:type="spellEnd"/>
      <w:r w:rsidRPr="009B7F7F">
        <w:rPr>
          <w:rFonts w:ascii="Verdana" w:hAnsi="Verdana"/>
          <w:sz w:val="22"/>
          <w:szCs w:val="22"/>
        </w:rPr>
        <w:t xml:space="preserve"> â </w:t>
      </w:r>
      <w:proofErr w:type="spellStart"/>
      <w:r w:rsidRPr="009B7F7F">
        <w:rPr>
          <w:rFonts w:ascii="Verdana" w:hAnsi="Verdana"/>
          <w:sz w:val="22"/>
          <w:szCs w:val="22"/>
        </w:rPr>
        <w:t>chanllawiau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Cadw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Dysgwyr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Ddiogel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gan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sicrhau</w:t>
      </w:r>
      <w:proofErr w:type="spellEnd"/>
      <w:r w:rsidRPr="009B7F7F">
        <w:rPr>
          <w:rFonts w:ascii="Verdana" w:hAnsi="Verdana"/>
          <w:sz w:val="22"/>
          <w:szCs w:val="22"/>
        </w:rPr>
        <w:t xml:space="preserve"> bod </w:t>
      </w:r>
      <w:proofErr w:type="spellStart"/>
      <w:r w:rsidRPr="009B7F7F">
        <w:rPr>
          <w:rFonts w:ascii="Verdana" w:hAnsi="Verdana"/>
          <w:sz w:val="22"/>
          <w:szCs w:val="22"/>
        </w:rPr>
        <w:t>holl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wiriadau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priodol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gan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gynnwys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gwiriadau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manylach</w:t>
      </w:r>
      <w:proofErr w:type="spellEnd"/>
      <w:r w:rsidRPr="009B7F7F">
        <w:rPr>
          <w:rFonts w:ascii="Verdana" w:hAnsi="Verdana"/>
          <w:sz w:val="22"/>
          <w:szCs w:val="22"/>
        </w:rPr>
        <w:t xml:space="preserve"> y </w:t>
      </w:r>
      <w:proofErr w:type="spellStart"/>
      <w:r w:rsidRPr="009B7F7F">
        <w:rPr>
          <w:rFonts w:ascii="Verdana" w:hAnsi="Verdana"/>
          <w:sz w:val="22"/>
          <w:szCs w:val="22"/>
        </w:rPr>
        <w:t>Gwasanaeth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Datgelu</w:t>
      </w:r>
      <w:proofErr w:type="spellEnd"/>
      <w:r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</w:rPr>
        <w:t>Gwahardd</w:t>
      </w:r>
      <w:proofErr w:type="spellEnd"/>
      <w:r w:rsidRPr="009B7F7F">
        <w:rPr>
          <w:rFonts w:ascii="Verdana" w:hAnsi="Verdana"/>
          <w:sz w:val="22"/>
          <w:szCs w:val="22"/>
        </w:rPr>
        <w:t xml:space="preserve"> (DBS) a </w:t>
      </w:r>
      <w:proofErr w:type="spellStart"/>
      <w:r w:rsidRPr="009B7F7F">
        <w:rPr>
          <w:rFonts w:ascii="Verdana" w:hAnsi="Verdana"/>
          <w:sz w:val="22"/>
          <w:szCs w:val="22"/>
        </w:rPr>
        <w:t>gwiriadau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o’r</w:t>
      </w:r>
      <w:proofErr w:type="spellEnd"/>
      <w:r w:rsidRPr="009B7F7F">
        <w:rPr>
          <w:rFonts w:ascii="Verdana" w:hAnsi="Verdana"/>
          <w:sz w:val="22"/>
          <w:szCs w:val="22"/>
        </w:rPr>
        <w:t xml:space="preserve"> “</w:t>
      </w:r>
      <w:proofErr w:type="spellStart"/>
      <w:r w:rsidRPr="009B7F7F">
        <w:rPr>
          <w:rFonts w:ascii="Verdana" w:hAnsi="Verdana"/>
          <w:sz w:val="22"/>
          <w:szCs w:val="22"/>
        </w:rPr>
        <w:t>rhestrau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gwahardd</w:t>
      </w:r>
      <w:proofErr w:type="spellEnd"/>
      <w:r w:rsidRPr="009B7F7F">
        <w:rPr>
          <w:rFonts w:ascii="Verdana" w:hAnsi="Verdana"/>
          <w:sz w:val="22"/>
          <w:szCs w:val="22"/>
        </w:rPr>
        <w:t xml:space="preserve">” - a </w:t>
      </w:r>
      <w:proofErr w:type="spellStart"/>
      <w:r w:rsidRPr="009B7F7F">
        <w:rPr>
          <w:rFonts w:ascii="Verdana" w:hAnsi="Verdana"/>
          <w:sz w:val="22"/>
          <w:szCs w:val="22"/>
        </w:rPr>
        <w:t>gynhelir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gan</w:t>
      </w:r>
      <w:proofErr w:type="spellEnd"/>
      <w:r w:rsidRPr="009B7F7F">
        <w:rPr>
          <w:rFonts w:ascii="Verdana" w:hAnsi="Verdana"/>
          <w:sz w:val="22"/>
          <w:szCs w:val="22"/>
        </w:rPr>
        <w:t xml:space="preserve"> y </w:t>
      </w:r>
      <w:proofErr w:type="spellStart"/>
      <w:r w:rsidRPr="009B7F7F">
        <w:rPr>
          <w:rFonts w:ascii="Verdana" w:hAnsi="Verdana"/>
          <w:sz w:val="22"/>
          <w:szCs w:val="22"/>
        </w:rPr>
        <w:t>Gwasanaeth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Datgelu</w:t>
      </w:r>
      <w:proofErr w:type="spellEnd"/>
      <w:r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</w:rPr>
        <w:t>Gwahardd</w:t>
      </w:r>
      <w:proofErr w:type="spellEnd"/>
      <w:r w:rsidRPr="009B7F7F">
        <w:rPr>
          <w:rFonts w:ascii="Verdana" w:hAnsi="Verdana"/>
          <w:sz w:val="22"/>
          <w:szCs w:val="22"/>
        </w:rPr>
        <w:t xml:space="preserve"> -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cael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eu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cynnal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mewn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perthynas</w:t>
      </w:r>
      <w:proofErr w:type="spellEnd"/>
      <w:r w:rsidRPr="009B7F7F">
        <w:rPr>
          <w:rFonts w:ascii="Verdana" w:hAnsi="Verdana"/>
          <w:sz w:val="22"/>
          <w:szCs w:val="22"/>
        </w:rPr>
        <w:t xml:space="preserve"> â </w:t>
      </w:r>
      <w:proofErr w:type="spellStart"/>
      <w:r w:rsidRPr="009B7F7F">
        <w:rPr>
          <w:rFonts w:ascii="Verdana" w:hAnsi="Verdana"/>
          <w:sz w:val="22"/>
          <w:szCs w:val="22"/>
        </w:rPr>
        <w:t>chydweithwyr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gwirfoddolwyr</w:t>
      </w:r>
      <w:proofErr w:type="spellEnd"/>
      <w:r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</w:rPr>
        <w:t>llywodraethwyr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newydd</w:t>
      </w:r>
      <w:proofErr w:type="spellEnd"/>
      <w:r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</w:rPr>
        <w:t>fydd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gweithio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neu’n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dod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i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gysylltiad</w:t>
      </w:r>
      <w:proofErr w:type="spellEnd"/>
      <w:r w:rsidRPr="009B7F7F">
        <w:rPr>
          <w:rFonts w:ascii="Verdana" w:hAnsi="Verdana"/>
          <w:sz w:val="22"/>
          <w:szCs w:val="22"/>
        </w:rPr>
        <w:t xml:space="preserve"> â </w:t>
      </w:r>
      <w:proofErr w:type="spellStart"/>
      <w:r w:rsidRPr="009B7F7F">
        <w:rPr>
          <w:rFonts w:ascii="Verdana" w:hAnsi="Verdana"/>
          <w:sz w:val="22"/>
          <w:szCs w:val="22"/>
        </w:rPr>
        <w:t>phlant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pobl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ifanc</w:t>
      </w:r>
      <w:proofErr w:type="spellEnd"/>
      <w:r w:rsidRPr="009B7F7F">
        <w:rPr>
          <w:rFonts w:ascii="Verdana" w:hAnsi="Verdana"/>
          <w:sz w:val="22"/>
          <w:szCs w:val="22"/>
        </w:rPr>
        <w:t xml:space="preserve"> ac </w:t>
      </w:r>
      <w:proofErr w:type="spellStart"/>
      <w:r w:rsidRPr="009B7F7F">
        <w:rPr>
          <w:rFonts w:ascii="Verdana" w:hAnsi="Verdana"/>
          <w:sz w:val="22"/>
          <w:szCs w:val="22"/>
        </w:rPr>
        <w:t>oedolion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agored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i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niwed</w:t>
      </w:r>
      <w:proofErr w:type="spellEnd"/>
      <w:r w:rsidRPr="009B7F7F">
        <w:rPr>
          <w:rFonts w:ascii="Verdana" w:hAnsi="Verdana"/>
          <w:sz w:val="22"/>
          <w:szCs w:val="22"/>
        </w:rPr>
        <w:t>.</w:t>
      </w:r>
    </w:p>
    <w:p w14:paraId="4B5D3B7F" w14:textId="77777777" w:rsidR="009B7F7F" w:rsidRPr="009B7F7F" w:rsidRDefault="009B7F7F" w:rsidP="009B7F7F">
      <w:pPr>
        <w:pStyle w:val="BodyText"/>
        <w:ind w:left="1080" w:firstLine="0"/>
        <w:rPr>
          <w:rFonts w:ascii="Verdana" w:hAnsi="Verdana"/>
          <w:b/>
          <w:sz w:val="22"/>
          <w:szCs w:val="22"/>
        </w:rPr>
      </w:pPr>
    </w:p>
    <w:p w14:paraId="41CE5C9D" w14:textId="3449B031" w:rsidR="001E2D8A" w:rsidRPr="009B7F7F" w:rsidRDefault="001E2D8A" w:rsidP="00F246C8">
      <w:pPr>
        <w:pStyle w:val="BodyText"/>
        <w:numPr>
          <w:ilvl w:val="0"/>
          <w:numId w:val="17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9B7F7F">
        <w:rPr>
          <w:rFonts w:ascii="Verdana" w:hAnsi="Verdana"/>
          <w:sz w:val="22"/>
          <w:szCs w:val="22"/>
        </w:rPr>
        <w:t>Fel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cyflogwr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unigolion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cofrestredig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mae'r</w:t>
      </w:r>
      <w:proofErr w:type="spellEnd"/>
      <w:r w:rsidRPr="009B7F7F">
        <w:rPr>
          <w:rFonts w:ascii="Verdana" w:hAnsi="Verdana"/>
          <w:sz w:val="22"/>
          <w:szCs w:val="22"/>
        </w:rPr>
        <w:t xml:space="preserve"> Coleg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gyfrifol</w:t>
      </w:r>
      <w:proofErr w:type="spellEnd"/>
      <w:r w:rsidRPr="009B7F7F">
        <w:rPr>
          <w:rFonts w:ascii="Verdana" w:hAnsi="Verdana"/>
          <w:sz w:val="22"/>
          <w:szCs w:val="22"/>
        </w:rPr>
        <w:t xml:space="preserve"> am </w:t>
      </w:r>
      <w:proofErr w:type="spellStart"/>
      <w:r w:rsidRPr="009B7F7F">
        <w:rPr>
          <w:rFonts w:ascii="Verdana" w:hAnsi="Verdana"/>
          <w:sz w:val="22"/>
          <w:szCs w:val="22"/>
        </w:rPr>
        <w:t>gyfeirio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r w:rsidRPr="009B7F7F">
        <w:rPr>
          <w:rFonts w:ascii="Verdana" w:hAnsi="Verdana"/>
          <w:sz w:val="22"/>
          <w:szCs w:val="22"/>
        </w:rPr>
        <w:br/>
      </w:r>
      <w:proofErr w:type="spellStart"/>
      <w:r w:rsidRPr="009B7F7F">
        <w:rPr>
          <w:rFonts w:ascii="Verdana" w:hAnsi="Verdana"/>
          <w:sz w:val="22"/>
          <w:szCs w:val="22"/>
        </w:rPr>
        <w:t>achosion</w:t>
      </w:r>
      <w:proofErr w:type="spellEnd"/>
      <w:r w:rsidRPr="009B7F7F">
        <w:rPr>
          <w:rFonts w:ascii="Verdana" w:hAnsi="Verdana"/>
          <w:sz w:val="22"/>
          <w:szCs w:val="22"/>
        </w:rPr>
        <w:t xml:space="preserve"> o </w:t>
      </w:r>
      <w:proofErr w:type="spellStart"/>
      <w:r w:rsidRPr="009B7F7F">
        <w:rPr>
          <w:rFonts w:ascii="Verdana" w:hAnsi="Verdana"/>
          <w:sz w:val="22"/>
          <w:szCs w:val="22"/>
        </w:rPr>
        <w:t>ymddygiad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proffesiynol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annerbyniol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honedig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anghymhwysedd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proffesiynol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difrifol</w:t>
      </w:r>
      <w:proofErr w:type="spellEnd"/>
      <w:r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Pr="009B7F7F">
        <w:rPr>
          <w:rFonts w:ascii="Verdana" w:hAnsi="Verdana"/>
          <w:sz w:val="22"/>
          <w:szCs w:val="22"/>
        </w:rPr>
        <w:t>throsedd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berthnasol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i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Gyngor</w:t>
      </w:r>
      <w:proofErr w:type="spellEnd"/>
      <w:r w:rsidRPr="009B7F7F">
        <w:rPr>
          <w:rFonts w:ascii="Verdana" w:hAnsi="Verdana"/>
          <w:sz w:val="22"/>
          <w:szCs w:val="22"/>
        </w:rPr>
        <w:t xml:space="preserve"> y </w:t>
      </w:r>
      <w:proofErr w:type="spellStart"/>
      <w:r w:rsidRPr="009B7F7F">
        <w:rPr>
          <w:rFonts w:ascii="Verdana" w:hAnsi="Verdana"/>
          <w:sz w:val="22"/>
          <w:szCs w:val="22"/>
        </w:rPr>
        <w:lastRenderedPageBreak/>
        <w:t>Gweithlu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Addysg</w:t>
      </w:r>
      <w:proofErr w:type="spellEnd"/>
      <w:r w:rsidRPr="009B7F7F">
        <w:rPr>
          <w:rFonts w:ascii="Verdana" w:hAnsi="Verdana"/>
          <w:sz w:val="22"/>
          <w:szCs w:val="22"/>
        </w:rPr>
        <w:t xml:space="preserve"> (CGA).</w:t>
      </w:r>
    </w:p>
    <w:p w14:paraId="33619B36" w14:textId="77777777" w:rsidR="009B7F7F" w:rsidRDefault="009B7F7F" w:rsidP="00F246C8">
      <w:pPr>
        <w:pStyle w:val="ListParagraph"/>
        <w:spacing w:line="264" w:lineRule="auto"/>
        <w:rPr>
          <w:rFonts w:ascii="Verdana" w:hAnsi="Verdana"/>
          <w:b/>
        </w:rPr>
      </w:pPr>
    </w:p>
    <w:p w14:paraId="24C3D8A4" w14:textId="03326285" w:rsidR="001E2D8A" w:rsidRPr="009B7F7F" w:rsidRDefault="001E2D8A" w:rsidP="00F246C8">
      <w:pPr>
        <w:pStyle w:val="BodyText"/>
        <w:numPr>
          <w:ilvl w:val="0"/>
          <w:numId w:val="17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unol</w:t>
      </w:r>
      <w:proofErr w:type="spellEnd"/>
      <w:r w:rsidRPr="009B7F7F">
        <w:rPr>
          <w:rFonts w:ascii="Verdana" w:hAnsi="Verdana"/>
          <w:sz w:val="22"/>
          <w:szCs w:val="22"/>
        </w:rPr>
        <w:t xml:space="preserve"> â </w:t>
      </w:r>
      <w:proofErr w:type="spellStart"/>
      <w:r w:rsidRPr="009B7F7F">
        <w:rPr>
          <w:rFonts w:ascii="Verdana" w:hAnsi="Verdana"/>
          <w:sz w:val="22"/>
          <w:szCs w:val="22"/>
        </w:rPr>
        <w:t>Rheoliadau</w:t>
      </w:r>
      <w:proofErr w:type="spellEnd"/>
      <w:r w:rsidRPr="009B7F7F">
        <w:rPr>
          <w:rFonts w:ascii="Verdana" w:hAnsi="Verdana"/>
          <w:sz w:val="22"/>
          <w:szCs w:val="22"/>
        </w:rPr>
        <w:t xml:space="preserve"> CGA (</w:t>
      </w:r>
      <w:proofErr w:type="spellStart"/>
      <w:r w:rsidRPr="009B7F7F">
        <w:rPr>
          <w:rFonts w:ascii="Verdana" w:hAnsi="Verdana"/>
          <w:sz w:val="22"/>
          <w:szCs w:val="22"/>
        </w:rPr>
        <w:t>Prif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Swyddogaethau</w:t>
      </w:r>
      <w:proofErr w:type="spellEnd"/>
      <w:r w:rsidRPr="009B7F7F">
        <w:rPr>
          <w:rFonts w:ascii="Verdana" w:hAnsi="Verdana"/>
          <w:sz w:val="22"/>
          <w:szCs w:val="22"/>
        </w:rPr>
        <w:t xml:space="preserve">) (Cymru) 2015, </w:t>
      </w:r>
      <w:proofErr w:type="spellStart"/>
      <w:r w:rsidRPr="009B7F7F">
        <w:rPr>
          <w:rFonts w:ascii="Verdana" w:hAnsi="Verdana"/>
          <w:sz w:val="22"/>
          <w:szCs w:val="22"/>
        </w:rPr>
        <w:t>mae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gan</w:t>
      </w:r>
      <w:proofErr w:type="spellEnd"/>
      <w:r w:rsidRPr="009B7F7F">
        <w:rPr>
          <w:rFonts w:ascii="Verdana" w:hAnsi="Verdana"/>
          <w:sz w:val="22"/>
          <w:szCs w:val="22"/>
        </w:rPr>
        <w:t xml:space="preserve"> y </w:t>
      </w:r>
      <w:proofErr w:type="spellStart"/>
      <w:r w:rsidRPr="009B7F7F">
        <w:rPr>
          <w:rFonts w:ascii="Verdana" w:hAnsi="Verdana"/>
          <w:sz w:val="22"/>
          <w:szCs w:val="22"/>
        </w:rPr>
        <w:t>coleg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ddyletswydd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statudol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i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atgyfeirio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achosion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sydd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wedi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arwain</w:t>
      </w:r>
      <w:proofErr w:type="spellEnd"/>
      <w:r w:rsidRPr="009B7F7F">
        <w:rPr>
          <w:rFonts w:ascii="Verdana" w:hAnsi="Verdana"/>
          <w:sz w:val="22"/>
          <w:szCs w:val="22"/>
        </w:rPr>
        <w:t xml:space="preserve"> at </w:t>
      </w:r>
      <w:proofErr w:type="spellStart"/>
      <w:r w:rsidRPr="009B7F7F">
        <w:rPr>
          <w:rFonts w:ascii="Verdana" w:hAnsi="Verdana"/>
          <w:sz w:val="22"/>
          <w:szCs w:val="22"/>
        </w:rPr>
        <w:t>ddiswyddo</w:t>
      </w:r>
      <w:proofErr w:type="spellEnd"/>
      <w:r w:rsidRPr="009B7F7F">
        <w:rPr>
          <w:rFonts w:ascii="Verdana" w:hAnsi="Verdana"/>
          <w:sz w:val="22"/>
          <w:szCs w:val="22"/>
        </w:rPr>
        <w:t xml:space="preserve"> person </w:t>
      </w:r>
      <w:proofErr w:type="spellStart"/>
      <w:r w:rsidRPr="009B7F7F">
        <w:rPr>
          <w:rFonts w:ascii="Verdana" w:hAnsi="Verdana"/>
          <w:sz w:val="22"/>
          <w:szCs w:val="22"/>
        </w:rPr>
        <w:t>cofrestredig</w:t>
      </w:r>
      <w:proofErr w:type="spellEnd"/>
      <w:r w:rsidRPr="009B7F7F">
        <w:rPr>
          <w:rFonts w:ascii="Verdana" w:hAnsi="Verdana"/>
          <w:sz w:val="22"/>
          <w:szCs w:val="22"/>
        </w:rPr>
        <w:t xml:space="preserve"> neu </w:t>
      </w:r>
      <w:proofErr w:type="spellStart"/>
      <w:r w:rsidRPr="009B7F7F">
        <w:rPr>
          <w:rFonts w:ascii="Verdana" w:hAnsi="Verdana"/>
          <w:sz w:val="22"/>
          <w:szCs w:val="22"/>
        </w:rPr>
        <w:t>lle</w:t>
      </w:r>
      <w:proofErr w:type="spellEnd"/>
      <w:r w:rsidRPr="009B7F7F">
        <w:rPr>
          <w:rFonts w:ascii="Verdana" w:hAnsi="Verdana"/>
          <w:sz w:val="22"/>
          <w:szCs w:val="22"/>
        </w:rPr>
        <w:t xml:space="preserve"> gallant </w:t>
      </w:r>
      <w:proofErr w:type="spellStart"/>
      <w:r w:rsidRPr="009B7F7F">
        <w:rPr>
          <w:rFonts w:ascii="Verdana" w:hAnsi="Verdana"/>
          <w:sz w:val="22"/>
          <w:szCs w:val="22"/>
        </w:rPr>
        <w:t>fod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wedi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diswyddo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unigolyn</w:t>
      </w:r>
      <w:proofErr w:type="spellEnd"/>
      <w:r w:rsidRPr="009B7F7F">
        <w:rPr>
          <w:rFonts w:ascii="Verdana" w:hAnsi="Verdana"/>
          <w:sz w:val="22"/>
          <w:szCs w:val="22"/>
        </w:rPr>
        <w:t xml:space="preserve">. </w:t>
      </w:r>
      <w:proofErr w:type="spellStart"/>
      <w:r w:rsidRPr="009B7F7F">
        <w:rPr>
          <w:rFonts w:ascii="Verdana" w:hAnsi="Verdana"/>
          <w:sz w:val="22"/>
          <w:szCs w:val="22"/>
        </w:rPr>
        <w:t>Mae'r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Tîm</w:t>
      </w:r>
      <w:proofErr w:type="spellEnd"/>
      <w:r w:rsidRPr="009B7F7F">
        <w:rPr>
          <w:rFonts w:ascii="Verdana" w:hAnsi="Verdana"/>
          <w:sz w:val="22"/>
          <w:szCs w:val="22"/>
        </w:rPr>
        <w:t xml:space="preserve"> AD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gyfrifol</w:t>
      </w:r>
      <w:proofErr w:type="spellEnd"/>
      <w:r w:rsidRPr="009B7F7F">
        <w:rPr>
          <w:rFonts w:ascii="Verdana" w:hAnsi="Verdana"/>
          <w:sz w:val="22"/>
          <w:szCs w:val="22"/>
        </w:rPr>
        <w:t xml:space="preserve"> am </w:t>
      </w:r>
      <w:proofErr w:type="spellStart"/>
      <w:r w:rsidRPr="009B7F7F">
        <w:rPr>
          <w:rFonts w:ascii="Verdana" w:hAnsi="Verdana"/>
          <w:sz w:val="22"/>
          <w:szCs w:val="22"/>
        </w:rPr>
        <w:t>wneud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atgyfeiriadau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o'r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fath</w:t>
      </w:r>
      <w:proofErr w:type="spellEnd"/>
      <w:r w:rsidRPr="009B7F7F">
        <w:rPr>
          <w:rFonts w:ascii="Verdana" w:hAnsi="Verdana"/>
          <w:sz w:val="22"/>
          <w:szCs w:val="22"/>
        </w:rPr>
        <w:t>.</w:t>
      </w:r>
    </w:p>
    <w:p w14:paraId="3EFA3CC4" w14:textId="77777777" w:rsidR="009B7F7F" w:rsidRPr="009B7F7F" w:rsidRDefault="009B7F7F" w:rsidP="00F246C8">
      <w:pPr>
        <w:pStyle w:val="BodyText"/>
        <w:spacing w:line="264" w:lineRule="auto"/>
        <w:ind w:left="0" w:firstLine="0"/>
        <w:rPr>
          <w:rFonts w:ascii="Verdana" w:hAnsi="Verdana"/>
          <w:b/>
          <w:sz w:val="22"/>
          <w:szCs w:val="22"/>
        </w:rPr>
      </w:pPr>
    </w:p>
    <w:p w14:paraId="085ACABF" w14:textId="1341C8D5" w:rsidR="001E2D8A" w:rsidRPr="009B7F7F" w:rsidRDefault="001E2D8A" w:rsidP="00F246C8">
      <w:pPr>
        <w:pStyle w:val="BodyText"/>
        <w:numPr>
          <w:ilvl w:val="0"/>
          <w:numId w:val="17"/>
        </w:numPr>
        <w:spacing w:line="264" w:lineRule="auto"/>
        <w:ind w:left="1080"/>
        <w:rPr>
          <w:rFonts w:ascii="Verdana" w:hAnsi="Verdana"/>
          <w:b/>
          <w:sz w:val="22"/>
          <w:szCs w:val="22"/>
        </w:rPr>
      </w:pPr>
      <w:proofErr w:type="spellStart"/>
      <w:r w:rsidRPr="009B7F7F">
        <w:rPr>
          <w:rFonts w:ascii="Verdana" w:hAnsi="Verdana"/>
          <w:sz w:val="22"/>
          <w:szCs w:val="22"/>
        </w:rPr>
        <w:t>Bydd</w:t>
      </w:r>
      <w:proofErr w:type="spellEnd"/>
      <w:r w:rsidRPr="009B7F7F">
        <w:rPr>
          <w:rFonts w:ascii="Verdana" w:hAnsi="Verdana"/>
          <w:sz w:val="22"/>
          <w:szCs w:val="22"/>
        </w:rPr>
        <w:t xml:space="preserve"> y Coleg (</w:t>
      </w:r>
      <w:proofErr w:type="spellStart"/>
      <w:r w:rsidRPr="009B7F7F">
        <w:rPr>
          <w:rFonts w:ascii="Verdana" w:hAnsi="Verdana"/>
          <w:sz w:val="22"/>
          <w:szCs w:val="22"/>
        </w:rPr>
        <w:t>trwy’r</w:t>
      </w:r>
      <w:proofErr w:type="spellEnd"/>
      <w:r w:rsidRPr="009B7F7F">
        <w:rPr>
          <w:rFonts w:ascii="Verdana" w:hAnsi="Verdana"/>
          <w:sz w:val="22"/>
          <w:szCs w:val="22"/>
        </w:rPr>
        <w:t xml:space="preserve"> DSP)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cyfeirio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pob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pryder</w:t>
      </w:r>
      <w:proofErr w:type="spellEnd"/>
      <w:r w:rsidRPr="009B7F7F">
        <w:rPr>
          <w:rFonts w:ascii="Verdana" w:hAnsi="Verdana"/>
          <w:sz w:val="22"/>
          <w:szCs w:val="22"/>
        </w:rPr>
        <w:t xml:space="preserve"> neu </w:t>
      </w:r>
      <w:proofErr w:type="spellStart"/>
      <w:r w:rsidRPr="009B7F7F">
        <w:rPr>
          <w:rFonts w:ascii="Verdana" w:hAnsi="Verdana"/>
          <w:sz w:val="22"/>
          <w:szCs w:val="22"/>
        </w:rPr>
        <w:t>honiad</w:t>
      </w:r>
      <w:proofErr w:type="spellEnd"/>
      <w:r w:rsidRPr="009B7F7F">
        <w:rPr>
          <w:rFonts w:ascii="Verdana" w:hAnsi="Verdana"/>
          <w:sz w:val="22"/>
          <w:szCs w:val="22"/>
        </w:rPr>
        <w:t xml:space="preserve"> o gam-</w:t>
      </w:r>
      <w:proofErr w:type="spellStart"/>
      <w:r w:rsidRPr="009B7F7F">
        <w:rPr>
          <w:rFonts w:ascii="Verdana" w:hAnsi="Verdana"/>
          <w:sz w:val="22"/>
          <w:szCs w:val="22"/>
        </w:rPr>
        <w:t>drin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yn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brydlon</w:t>
      </w:r>
      <w:proofErr w:type="spellEnd"/>
      <w:r w:rsidRPr="009B7F7F">
        <w:rPr>
          <w:rFonts w:ascii="Verdana" w:hAnsi="Verdana"/>
          <w:sz w:val="22"/>
          <w:szCs w:val="22"/>
        </w:rPr>
        <w:t xml:space="preserve"> at </w:t>
      </w:r>
      <w:proofErr w:type="spellStart"/>
      <w:r w:rsidRPr="009B7F7F">
        <w:rPr>
          <w:rFonts w:ascii="Verdana" w:hAnsi="Verdana"/>
          <w:sz w:val="22"/>
          <w:szCs w:val="22"/>
        </w:rPr>
        <w:t>yr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asiantaethau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priodol</w:t>
      </w:r>
      <w:proofErr w:type="spellEnd"/>
      <w:r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Pr="009B7F7F">
        <w:rPr>
          <w:rFonts w:ascii="Verdana" w:hAnsi="Verdana"/>
          <w:sz w:val="22"/>
          <w:szCs w:val="22"/>
        </w:rPr>
        <w:t>gan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gadw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cofnodion</w:t>
      </w:r>
      <w:proofErr w:type="spellEnd"/>
      <w:r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Pr="009B7F7F">
        <w:rPr>
          <w:rFonts w:ascii="Verdana" w:hAnsi="Verdana"/>
          <w:sz w:val="22"/>
          <w:szCs w:val="22"/>
        </w:rPr>
        <w:t>cyfrinachol</w:t>
      </w:r>
      <w:proofErr w:type="spellEnd"/>
      <w:r w:rsidRPr="009B7F7F">
        <w:rPr>
          <w:rFonts w:ascii="Verdana" w:hAnsi="Verdana"/>
          <w:sz w:val="22"/>
          <w:szCs w:val="22"/>
        </w:rPr>
        <w:t>.</w:t>
      </w:r>
    </w:p>
    <w:p w14:paraId="687C6BCF" w14:textId="77777777" w:rsidR="001E2D8A" w:rsidRPr="009B7F7F" w:rsidRDefault="001E2D8A" w:rsidP="00F246C8">
      <w:pPr>
        <w:pStyle w:val="BodyText"/>
        <w:spacing w:line="264" w:lineRule="auto"/>
        <w:ind w:left="562" w:hanging="562"/>
        <w:rPr>
          <w:rFonts w:ascii="Verdana" w:hAnsi="Verdana" w:cstheme="minorHAnsi"/>
          <w:sz w:val="22"/>
          <w:szCs w:val="22"/>
        </w:rPr>
      </w:pPr>
    </w:p>
    <w:p w14:paraId="0840C682" w14:textId="77777777" w:rsidR="00B93B59" w:rsidRPr="00C32250" w:rsidRDefault="00B80C81" w:rsidP="00F246C8">
      <w:pPr>
        <w:pStyle w:val="Heading1"/>
        <w:spacing w:line="264" w:lineRule="auto"/>
        <w:rPr>
          <w:rFonts w:ascii="Verdana" w:hAnsi="Verdana"/>
          <w:b w:val="0"/>
          <w:sz w:val="28"/>
          <w:szCs w:val="28"/>
        </w:rPr>
      </w:pPr>
      <w:r w:rsidRPr="00C32250">
        <w:rPr>
          <w:rFonts w:ascii="Verdana" w:hAnsi="Verdana"/>
          <w:b w:val="0"/>
          <w:sz w:val="28"/>
          <w:szCs w:val="28"/>
        </w:rPr>
        <w:t>4.</w:t>
      </w:r>
      <w:r w:rsidRPr="00C32250">
        <w:rPr>
          <w:rFonts w:ascii="Verdana" w:hAnsi="Verdana"/>
          <w:b w:val="0"/>
          <w:sz w:val="28"/>
          <w:szCs w:val="28"/>
        </w:rPr>
        <w:tab/>
      </w:r>
      <w:proofErr w:type="spellStart"/>
      <w:r w:rsidR="001E2D8A">
        <w:rPr>
          <w:rFonts w:ascii="Verdana" w:hAnsi="Verdana"/>
          <w:b w:val="0"/>
          <w:sz w:val="28"/>
          <w:szCs w:val="28"/>
        </w:rPr>
        <w:t>Hyfforddiant</w:t>
      </w:r>
      <w:proofErr w:type="spellEnd"/>
      <w:r w:rsidR="001E2D8A">
        <w:rPr>
          <w:rFonts w:ascii="Verdana" w:hAnsi="Verdana"/>
          <w:b w:val="0"/>
          <w:sz w:val="28"/>
          <w:szCs w:val="28"/>
        </w:rPr>
        <w:t xml:space="preserve"> a </w:t>
      </w:r>
      <w:proofErr w:type="spellStart"/>
      <w:r w:rsidR="001E2D8A">
        <w:rPr>
          <w:rFonts w:ascii="Verdana" w:hAnsi="Verdana"/>
          <w:b w:val="0"/>
          <w:sz w:val="28"/>
          <w:szCs w:val="28"/>
        </w:rPr>
        <w:t>Datblygiad</w:t>
      </w:r>
      <w:proofErr w:type="spellEnd"/>
    </w:p>
    <w:p w14:paraId="380C28B1" w14:textId="77777777" w:rsidR="00B93B59" w:rsidRPr="00625C25" w:rsidRDefault="00B93B59" w:rsidP="00F246C8">
      <w:pPr>
        <w:spacing w:line="264" w:lineRule="auto"/>
        <w:rPr>
          <w:rFonts w:ascii="Verdana" w:eastAsia="Arial" w:hAnsi="Verdana" w:cstheme="minorHAnsi"/>
          <w:b/>
          <w:bCs/>
        </w:rPr>
      </w:pPr>
    </w:p>
    <w:p w14:paraId="479627DE" w14:textId="49259079" w:rsidR="001E2D8A" w:rsidRDefault="009B7F7F" w:rsidP="00F246C8">
      <w:pPr>
        <w:pStyle w:val="BodyText"/>
        <w:spacing w:line="264" w:lineRule="auto"/>
        <w:ind w:left="720" w:right="89" w:hanging="620"/>
        <w:rPr>
          <w:rFonts w:ascii="Verdana" w:hAnsi="Verdana" w:cstheme="minorHAnsi"/>
          <w:spacing w:val="3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>4.1</w:t>
      </w:r>
      <w:r>
        <w:rPr>
          <w:rFonts w:ascii="Verdana" w:hAnsi="Verdana" w:cstheme="minorHAnsi"/>
          <w:spacing w:val="3"/>
          <w:sz w:val="22"/>
          <w:szCs w:val="22"/>
        </w:rPr>
        <w:tab/>
      </w:r>
      <w:r w:rsidR="00712BBF">
        <w:rPr>
          <w:rFonts w:ascii="Verdana" w:hAnsi="Verdana" w:cstheme="minorHAnsi"/>
          <w:spacing w:val="3"/>
          <w:sz w:val="22"/>
          <w:szCs w:val="22"/>
        </w:rPr>
        <w:t xml:space="preserve">Mae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angen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aelodau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o’r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Corff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Llywodraethu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Deiliaid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Swyddi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uwch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phob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aelod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o staff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gweithio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gyda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phlant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pobl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ifanc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neu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oedolion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agored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niwed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ymgymryd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â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hyffforddiant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pellach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er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mwyn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sicrhau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gwell</w:t>
      </w:r>
      <w:r w:rsidR="00FC1291">
        <w:rPr>
          <w:rFonts w:ascii="Verdana" w:hAnsi="Verdana" w:cstheme="minorHAnsi"/>
          <w:spacing w:val="3"/>
          <w:sz w:val="22"/>
          <w:szCs w:val="22"/>
        </w:rPr>
        <w:t>a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eu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dealltwriaeth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o’u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cyfrifoldeb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ddiogelu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plant,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pobl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ifanc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ac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oedolion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agored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712BBF">
        <w:rPr>
          <w:rFonts w:ascii="Verdana" w:hAnsi="Verdana" w:cstheme="minorHAnsi"/>
          <w:spacing w:val="3"/>
          <w:sz w:val="22"/>
          <w:szCs w:val="22"/>
        </w:rPr>
        <w:t>niwed</w:t>
      </w:r>
      <w:proofErr w:type="spellEnd"/>
      <w:r w:rsidR="00712BBF">
        <w:rPr>
          <w:rFonts w:ascii="Verdana" w:hAnsi="Verdana" w:cstheme="minorHAnsi"/>
          <w:spacing w:val="3"/>
          <w:sz w:val="22"/>
          <w:szCs w:val="22"/>
        </w:rPr>
        <w:t>.</w:t>
      </w:r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Bydd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gofyn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bob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aelod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o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staff ac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aelodau’r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Corff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Llywodraethu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gwblhau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hyfforddiant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diogelu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(e-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ddysgu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)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cyn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dechrau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y Coleg, a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bydd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gofyn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iddynt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ddiweddaru’r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hyfforddiant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hyn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bob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dwy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flynedd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>.</w:t>
      </w:r>
    </w:p>
    <w:p w14:paraId="66845147" w14:textId="77777777" w:rsidR="00FC1291" w:rsidRDefault="00FC1291" w:rsidP="00F246C8">
      <w:pPr>
        <w:pStyle w:val="BodyText"/>
        <w:spacing w:line="264" w:lineRule="auto"/>
        <w:ind w:left="720" w:right="89" w:hanging="620"/>
        <w:rPr>
          <w:rFonts w:ascii="Verdana" w:hAnsi="Verdana" w:cstheme="minorHAnsi"/>
          <w:spacing w:val="3"/>
          <w:sz w:val="22"/>
          <w:szCs w:val="22"/>
        </w:rPr>
      </w:pPr>
    </w:p>
    <w:p w14:paraId="0FD18DA7" w14:textId="120CB2AB" w:rsidR="00FC1291" w:rsidRDefault="009B7F7F" w:rsidP="00F246C8">
      <w:pPr>
        <w:pStyle w:val="BodyText"/>
        <w:spacing w:line="264" w:lineRule="auto"/>
        <w:ind w:left="720" w:right="89" w:hanging="620"/>
        <w:rPr>
          <w:rFonts w:ascii="Verdana" w:hAnsi="Verdana" w:cstheme="minorHAnsi"/>
          <w:spacing w:val="3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>4.2</w:t>
      </w:r>
      <w:r>
        <w:rPr>
          <w:rFonts w:ascii="Verdana" w:hAnsi="Verdana" w:cstheme="minorHAnsi"/>
          <w:spacing w:val="3"/>
          <w:sz w:val="22"/>
          <w:szCs w:val="22"/>
        </w:rPr>
        <w:tab/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Bydd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yr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hyfforddiant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cynnwys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digwyddiadau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ar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y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campws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diweddariadau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diogelu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chyfarofodydd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staff.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Bydd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staff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meddu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ar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</w:p>
    <w:p w14:paraId="635FF6FE" w14:textId="0C2EFC07" w:rsidR="00FC1291" w:rsidRDefault="00FC1291" w:rsidP="00F246C8">
      <w:pPr>
        <w:pStyle w:val="BodyText"/>
        <w:spacing w:line="264" w:lineRule="auto"/>
        <w:ind w:left="720" w:right="89" w:firstLine="0"/>
        <w:rPr>
          <w:rFonts w:ascii="Verdana" w:hAnsi="Verdana" w:cstheme="minorHAnsi"/>
          <w:spacing w:val="3"/>
          <w:sz w:val="22"/>
          <w:szCs w:val="22"/>
        </w:rPr>
      </w:pPr>
      <w:proofErr w:type="spellStart"/>
      <w:r>
        <w:rPr>
          <w:rFonts w:ascii="Verdana" w:hAnsi="Verdana" w:cstheme="minorHAnsi"/>
          <w:spacing w:val="3"/>
          <w:sz w:val="22"/>
          <w:szCs w:val="22"/>
        </w:rPr>
        <w:t>gyfrifoldebau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Diogelu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gorfod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cwblhau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cymhwyster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Lefel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2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cydnabyddedig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bob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dwy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="Verdana" w:hAnsi="Verdana" w:cstheme="minorHAnsi"/>
          <w:spacing w:val="3"/>
          <w:sz w:val="22"/>
          <w:szCs w:val="22"/>
        </w:rPr>
        <w:t>flynedd</w:t>
      </w:r>
      <w:proofErr w:type="spellEnd"/>
      <w:r>
        <w:rPr>
          <w:rFonts w:ascii="Verdana" w:hAnsi="Verdana" w:cstheme="minorHAnsi"/>
          <w:spacing w:val="3"/>
          <w:sz w:val="22"/>
          <w:szCs w:val="22"/>
        </w:rPr>
        <w:t>.</w:t>
      </w:r>
    </w:p>
    <w:p w14:paraId="739361E3" w14:textId="77777777" w:rsidR="00FC1291" w:rsidRDefault="00FC1291" w:rsidP="00F246C8">
      <w:pPr>
        <w:pStyle w:val="BodyText"/>
        <w:spacing w:line="264" w:lineRule="auto"/>
        <w:ind w:left="720" w:right="89" w:hanging="620"/>
        <w:rPr>
          <w:rFonts w:ascii="Verdana" w:hAnsi="Verdana" w:cstheme="minorHAnsi"/>
          <w:spacing w:val="3"/>
          <w:sz w:val="22"/>
          <w:szCs w:val="22"/>
        </w:rPr>
      </w:pPr>
    </w:p>
    <w:p w14:paraId="5DF6DF2E" w14:textId="6F6B66D3" w:rsidR="00FC1291" w:rsidRPr="00FC1291" w:rsidRDefault="009B7F7F" w:rsidP="00F246C8">
      <w:pPr>
        <w:pStyle w:val="BodyText"/>
        <w:spacing w:line="264" w:lineRule="auto"/>
        <w:ind w:left="720" w:right="89" w:hanging="620"/>
        <w:rPr>
          <w:rFonts w:ascii="Verdana" w:hAnsi="Verdana" w:cstheme="minorHAnsi"/>
          <w:spacing w:val="3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>4.3</w:t>
      </w:r>
      <w:r>
        <w:rPr>
          <w:rFonts w:ascii="Verdana" w:hAnsi="Verdana" w:cstheme="minorHAnsi"/>
          <w:spacing w:val="3"/>
          <w:sz w:val="22"/>
          <w:szCs w:val="22"/>
        </w:rPr>
        <w:tab/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ogystal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bydd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angen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i’r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Person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Diogelu</w:t>
      </w:r>
      <w:proofErr w:type="spellEnd"/>
      <w:r w:rsid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>
        <w:rPr>
          <w:rFonts w:ascii="Verdana" w:hAnsi="Verdana" w:cstheme="minorHAnsi"/>
          <w:spacing w:val="3"/>
          <w:sz w:val="22"/>
          <w:szCs w:val="22"/>
        </w:rPr>
        <w:t>Dynodedig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Pheneithiaid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gwblhau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hyfforddiant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benodol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i’w</w:t>
      </w:r>
      <w:proofErr w:type="spellEnd"/>
      <w:r w:rsidR="00FC1291" w:rsidRPr="00FC1291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theme="minorHAnsi"/>
          <w:spacing w:val="3"/>
          <w:sz w:val="22"/>
          <w:szCs w:val="22"/>
        </w:rPr>
        <w:t>r</w:t>
      </w:r>
      <w:r w:rsidR="00FC1291" w:rsidRPr="00FC1291">
        <w:rPr>
          <w:rFonts w:ascii="Verdana" w:hAnsi="Verdana" w:cs="Arial"/>
          <w:spacing w:val="3"/>
          <w:sz w:val="22"/>
          <w:szCs w:val="22"/>
        </w:rPr>
        <w:t>ôl</w:t>
      </w:r>
      <w:proofErr w:type="spellEnd"/>
      <w:r w:rsidR="00FC1291" w:rsidRPr="00FC1291">
        <w:rPr>
          <w:rFonts w:ascii="Verdana" w:hAnsi="Verdana" w:cs="Arial"/>
          <w:spacing w:val="3"/>
          <w:sz w:val="22"/>
          <w:szCs w:val="22"/>
        </w:rPr>
        <w:t xml:space="preserve"> bob </w:t>
      </w:r>
      <w:proofErr w:type="spellStart"/>
      <w:r w:rsidR="00FC1291" w:rsidRPr="00FC1291">
        <w:rPr>
          <w:rFonts w:ascii="Verdana" w:hAnsi="Verdana" w:cs="Arial"/>
          <w:spacing w:val="3"/>
          <w:sz w:val="22"/>
          <w:szCs w:val="22"/>
        </w:rPr>
        <w:t>dwy</w:t>
      </w:r>
      <w:proofErr w:type="spellEnd"/>
      <w:r w:rsidR="00FC1291" w:rsidRPr="00FC1291">
        <w:rPr>
          <w:rFonts w:ascii="Verdana" w:hAnsi="Verdana" w:cs="Arial"/>
          <w:spacing w:val="3"/>
          <w:sz w:val="22"/>
          <w:szCs w:val="22"/>
        </w:rPr>
        <w:t xml:space="preserve"> </w:t>
      </w:r>
      <w:proofErr w:type="spellStart"/>
      <w:r w:rsidR="00FC1291" w:rsidRPr="00FC1291">
        <w:rPr>
          <w:rFonts w:ascii="Verdana" w:hAnsi="Verdana" w:cs="Arial"/>
          <w:spacing w:val="3"/>
          <w:sz w:val="22"/>
          <w:szCs w:val="22"/>
        </w:rPr>
        <w:t>flynedd</w:t>
      </w:r>
      <w:proofErr w:type="spellEnd"/>
      <w:r w:rsidR="00FC1291" w:rsidRPr="00FC1291">
        <w:rPr>
          <w:rFonts w:ascii="Verdana" w:hAnsi="Verdana" w:cs="Arial"/>
          <w:spacing w:val="3"/>
          <w:sz w:val="22"/>
          <w:szCs w:val="22"/>
        </w:rPr>
        <w:t>.</w:t>
      </w:r>
    </w:p>
    <w:p w14:paraId="4C66F3F6" w14:textId="77777777" w:rsidR="00FC1291" w:rsidRDefault="00FC1291" w:rsidP="009B7F7F">
      <w:pPr>
        <w:pStyle w:val="BodyText"/>
      </w:pPr>
    </w:p>
    <w:p w14:paraId="24A9F5F7" w14:textId="77777777" w:rsidR="00B93B59" w:rsidRPr="00FC1291" w:rsidRDefault="00B80C81" w:rsidP="00F246C8">
      <w:pPr>
        <w:pStyle w:val="Heading1"/>
        <w:spacing w:line="264" w:lineRule="auto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5.</w:t>
      </w:r>
      <w:r w:rsidRPr="00A12ECC">
        <w:rPr>
          <w:rFonts w:ascii="Verdana" w:hAnsi="Verdana"/>
          <w:b w:val="0"/>
          <w:sz w:val="28"/>
          <w:szCs w:val="28"/>
        </w:rPr>
        <w:tab/>
      </w:r>
      <w:proofErr w:type="spellStart"/>
      <w:r w:rsidR="00FC1291">
        <w:rPr>
          <w:rFonts w:ascii="Verdana" w:hAnsi="Verdana"/>
          <w:b w:val="0"/>
          <w:sz w:val="28"/>
          <w:szCs w:val="28"/>
        </w:rPr>
        <w:t>Rhannu</w:t>
      </w:r>
      <w:proofErr w:type="spellEnd"/>
      <w:r w:rsidR="00FC1291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FC1291">
        <w:rPr>
          <w:rFonts w:ascii="Verdana" w:hAnsi="Verdana"/>
          <w:b w:val="0"/>
          <w:sz w:val="28"/>
          <w:szCs w:val="28"/>
        </w:rPr>
        <w:t>Gwybodaeth</w:t>
      </w:r>
      <w:proofErr w:type="spellEnd"/>
    </w:p>
    <w:p w14:paraId="274DD727" w14:textId="77777777" w:rsidR="00FC1291" w:rsidRDefault="00FC1291" w:rsidP="00F246C8">
      <w:pPr>
        <w:pStyle w:val="BodyText"/>
        <w:spacing w:line="264" w:lineRule="auto"/>
        <w:ind w:right="414"/>
        <w:rPr>
          <w:rFonts w:ascii="Verdana" w:hAnsi="Verdana" w:cstheme="minorHAnsi"/>
          <w:sz w:val="22"/>
          <w:szCs w:val="22"/>
        </w:rPr>
      </w:pPr>
    </w:p>
    <w:p w14:paraId="7043C583" w14:textId="224F34C0" w:rsidR="008D72CE" w:rsidRDefault="009B7F7F" w:rsidP="00F246C8">
      <w:pPr>
        <w:autoSpaceDE w:val="0"/>
        <w:autoSpaceDN w:val="0"/>
        <w:adjustRightInd w:val="0"/>
        <w:spacing w:line="264" w:lineRule="auto"/>
        <w:ind w:left="666" w:right="414" w:hanging="566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5.1</w:t>
      </w:r>
      <w:r>
        <w:rPr>
          <w:rFonts w:ascii="Verdana" w:hAnsi="Verdana" w:cs="Verdana"/>
          <w:lang w:val="en-GB"/>
        </w:rPr>
        <w:tab/>
      </w:r>
      <w:r w:rsidR="00F246C8">
        <w:rPr>
          <w:rFonts w:ascii="Verdana" w:hAnsi="Verdana" w:cs="Verdana"/>
          <w:lang w:val="en-GB"/>
        </w:rPr>
        <w:tab/>
      </w:r>
      <w:proofErr w:type="spellStart"/>
      <w:r w:rsidR="008D72CE">
        <w:rPr>
          <w:rFonts w:ascii="Verdana" w:hAnsi="Verdana" w:cs="Verdana"/>
          <w:lang w:val="en-GB"/>
        </w:rPr>
        <w:t>Rhaid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i</w:t>
      </w:r>
      <w:proofErr w:type="spellEnd"/>
      <w:r w:rsidR="008D72CE">
        <w:rPr>
          <w:rFonts w:ascii="Verdana" w:hAnsi="Verdana" w:cs="Verdana"/>
          <w:lang w:val="en-GB"/>
        </w:rPr>
        <w:t xml:space="preserve"> bob </w:t>
      </w:r>
      <w:proofErr w:type="spellStart"/>
      <w:r w:rsidR="008D72CE">
        <w:rPr>
          <w:rFonts w:ascii="Verdana" w:hAnsi="Verdana" w:cs="Verdana"/>
          <w:lang w:val="en-GB"/>
        </w:rPr>
        <w:t>gweithiwr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ddeall</w:t>
      </w:r>
      <w:proofErr w:type="spellEnd"/>
      <w:r w:rsidR="008D72CE">
        <w:rPr>
          <w:rFonts w:ascii="Verdana" w:hAnsi="Verdana" w:cs="Verdana"/>
          <w:lang w:val="en-GB"/>
        </w:rPr>
        <w:t xml:space="preserve"> y </w:t>
      </w:r>
      <w:proofErr w:type="spellStart"/>
      <w:r w:rsidR="008D72CE">
        <w:rPr>
          <w:rFonts w:ascii="Verdana" w:hAnsi="Verdana" w:cs="Verdana"/>
          <w:lang w:val="en-GB"/>
        </w:rPr>
        <w:t>dylent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gadw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pob</w:t>
      </w:r>
      <w:proofErr w:type="spellEnd"/>
      <w:r w:rsidR="008D72CE">
        <w:rPr>
          <w:rFonts w:ascii="Verdana" w:hAnsi="Verdana" w:cs="Verdana"/>
          <w:lang w:val="en-GB"/>
        </w:rPr>
        <w:t xml:space="preserve"> mater </w:t>
      </w:r>
      <w:proofErr w:type="spellStart"/>
      <w:r w:rsidR="008D72CE">
        <w:rPr>
          <w:rFonts w:ascii="Verdana" w:hAnsi="Verdana" w:cs="Verdana"/>
          <w:lang w:val="en-GB"/>
        </w:rPr>
        <w:t>sy’n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ymwneud</w:t>
      </w:r>
      <w:proofErr w:type="spellEnd"/>
      <w:r w:rsidR="008D72CE">
        <w:rPr>
          <w:rFonts w:ascii="Verdana" w:hAnsi="Verdana" w:cs="Verdana"/>
          <w:lang w:val="en-GB"/>
        </w:rPr>
        <w:t xml:space="preserve"> â </w:t>
      </w:r>
    </w:p>
    <w:p w14:paraId="0241397D" w14:textId="49C8B2D4" w:rsidR="008D72CE" w:rsidRDefault="008D72CE" w:rsidP="00F246C8">
      <w:pPr>
        <w:autoSpaceDE w:val="0"/>
        <w:autoSpaceDN w:val="0"/>
        <w:adjustRightInd w:val="0"/>
        <w:spacing w:line="264" w:lineRule="auto"/>
        <w:ind w:left="720" w:right="414"/>
        <w:rPr>
          <w:rFonts w:ascii="Verdana" w:hAnsi="Verdana" w:cs="Verdana"/>
          <w:lang w:val="en-GB"/>
        </w:rPr>
      </w:pPr>
      <w:proofErr w:type="spellStart"/>
      <w:r>
        <w:rPr>
          <w:rFonts w:ascii="Verdana" w:hAnsi="Verdana" w:cs="Verdana"/>
          <w:lang w:val="en-GB"/>
        </w:rPr>
        <w:t>diogelwch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breifat</w:t>
      </w:r>
      <w:proofErr w:type="spellEnd"/>
      <w:r>
        <w:rPr>
          <w:rFonts w:ascii="Verdana" w:hAnsi="Verdana" w:cs="Verdana"/>
          <w:lang w:val="en-GB"/>
        </w:rPr>
        <w:t xml:space="preserve">. </w:t>
      </w:r>
      <w:proofErr w:type="spellStart"/>
      <w:r>
        <w:rPr>
          <w:rFonts w:ascii="Verdana" w:hAnsi="Verdana" w:cs="Verdana"/>
          <w:lang w:val="en-GB"/>
        </w:rPr>
        <w:t>Dylid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trafod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pryderon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â’r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tîm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Diogelu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unig</w:t>
      </w:r>
      <w:proofErr w:type="spellEnd"/>
      <w:r>
        <w:rPr>
          <w:rFonts w:ascii="Verdana" w:hAnsi="Verdana" w:cs="Verdana"/>
          <w:lang w:val="en-GB"/>
        </w:rPr>
        <w:t xml:space="preserve">. </w:t>
      </w:r>
      <w:proofErr w:type="spellStart"/>
      <w:r>
        <w:rPr>
          <w:rFonts w:ascii="Verdana" w:hAnsi="Verdana" w:cs="Verdana"/>
          <w:lang w:val="en-GB"/>
        </w:rPr>
        <w:t>Bydd</w:t>
      </w:r>
      <w:proofErr w:type="spellEnd"/>
      <w:r>
        <w:rPr>
          <w:rFonts w:ascii="Verdana" w:hAnsi="Verdana" w:cs="Verdana"/>
          <w:lang w:val="en-GB"/>
        </w:rPr>
        <w:t xml:space="preserve"> y</w:t>
      </w:r>
      <w:r w:rsidR="009B7F7F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/>
        </w:rPr>
        <w:t xml:space="preserve">person </w:t>
      </w:r>
      <w:proofErr w:type="spellStart"/>
      <w:r>
        <w:rPr>
          <w:rFonts w:ascii="Verdana" w:hAnsi="Verdana" w:cs="Verdana"/>
          <w:lang w:val="en-GB"/>
        </w:rPr>
        <w:t>hwnnw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penderfynu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pwy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arall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sydd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angen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derbyn</w:t>
      </w:r>
      <w:proofErr w:type="spellEnd"/>
      <w:r>
        <w:rPr>
          <w:rFonts w:ascii="Verdana" w:hAnsi="Verdana" w:cs="Verdana"/>
          <w:lang w:val="en-GB"/>
        </w:rPr>
        <w:t xml:space="preserve"> y </w:t>
      </w:r>
      <w:proofErr w:type="spellStart"/>
      <w:r>
        <w:rPr>
          <w:rFonts w:ascii="Verdana" w:hAnsi="Verdana" w:cs="Verdana"/>
          <w:lang w:val="en-GB"/>
        </w:rPr>
        <w:t>wybodaeth</w:t>
      </w:r>
      <w:proofErr w:type="spellEnd"/>
      <w:r>
        <w:rPr>
          <w:rFonts w:ascii="Verdana" w:hAnsi="Verdana" w:cs="Verdana"/>
          <w:lang w:val="en-GB"/>
        </w:rPr>
        <w:t xml:space="preserve"> a </w:t>
      </w:r>
      <w:proofErr w:type="spellStart"/>
      <w:r>
        <w:rPr>
          <w:rFonts w:ascii="Verdana" w:hAnsi="Verdana" w:cs="Verdana"/>
          <w:lang w:val="en-GB"/>
        </w:rPr>
        <w:t>bydd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ei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lledaenu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ar</w:t>
      </w:r>
      <w:proofErr w:type="spellEnd"/>
      <w:r>
        <w:rPr>
          <w:rFonts w:ascii="Verdana" w:hAnsi="Verdana" w:cs="Verdana"/>
          <w:lang w:val="en-GB"/>
        </w:rPr>
        <w:t xml:space="preserve"> sail ‘</w:t>
      </w:r>
      <w:proofErr w:type="spellStart"/>
      <w:r>
        <w:rPr>
          <w:rFonts w:ascii="Verdana" w:hAnsi="Verdana" w:cs="Verdana"/>
          <w:i/>
          <w:iCs/>
          <w:lang w:val="en-GB"/>
        </w:rPr>
        <w:t>angen</w:t>
      </w:r>
      <w:proofErr w:type="spellEnd"/>
      <w:r>
        <w:rPr>
          <w:rFonts w:ascii="Verdana" w:hAnsi="Verdana" w:cs="Verdana"/>
          <w:i/>
          <w:iCs/>
          <w:lang w:val="en-GB"/>
        </w:rPr>
        <w:t xml:space="preserve"> </w:t>
      </w:r>
      <w:proofErr w:type="spellStart"/>
      <w:r>
        <w:rPr>
          <w:rFonts w:ascii="Verdana" w:hAnsi="Verdana" w:cs="Verdana"/>
          <w:i/>
          <w:iCs/>
          <w:lang w:val="en-GB"/>
        </w:rPr>
        <w:t>gwybod</w:t>
      </w:r>
      <w:proofErr w:type="spellEnd"/>
      <w:r>
        <w:rPr>
          <w:rFonts w:ascii="Verdana" w:hAnsi="Verdana" w:cs="Verdana"/>
          <w:lang w:val="en-GB"/>
        </w:rPr>
        <w:t xml:space="preserve">’. </w:t>
      </w:r>
      <w:proofErr w:type="spellStart"/>
      <w:r>
        <w:rPr>
          <w:rFonts w:ascii="Verdana" w:hAnsi="Verdana" w:cs="Verdana"/>
          <w:lang w:val="en-GB"/>
        </w:rPr>
        <w:t>Bydd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gwybodaeth</w:t>
      </w:r>
      <w:proofErr w:type="spellEnd"/>
      <w:r w:rsidR="009B7F7F"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cael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ei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rhannu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mewn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modd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amserol</w:t>
      </w:r>
      <w:proofErr w:type="spellEnd"/>
      <w:r>
        <w:rPr>
          <w:rFonts w:ascii="Verdana" w:hAnsi="Verdana" w:cs="Verdana"/>
          <w:lang w:val="en-GB"/>
        </w:rPr>
        <w:t xml:space="preserve"> a </w:t>
      </w:r>
      <w:proofErr w:type="spellStart"/>
      <w:r>
        <w:rPr>
          <w:rFonts w:ascii="Verdana" w:hAnsi="Verdana" w:cs="Verdana"/>
          <w:lang w:val="en-GB"/>
        </w:rPr>
        <w:t>diogel</w:t>
      </w:r>
      <w:proofErr w:type="spellEnd"/>
      <w:r>
        <w:rPr>
          <w:rFonts w:ascii="Verdana" w:hAnsi="Verdana" w:cs="Verdana"/>
          <w:lang w:val="en-GB"/>
        </w:rPr>
        <w:t xml:space="preserve"> a dim </w:t>
      </w:r>
      <w:proofErr w:type="spellStart"/>
      <w:r>
        <w:rPr>
          <w:rFonts w:ascii="Verdana" w:hAnsi="Verdana" w:cs="Verdana"/>
          <w:lang w:val="en-GB"/>
        </w:rPr>
        <w:t>ond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gwybodaeth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berthnasol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bydd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cael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ei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rhannu</w:t>
      </w:r>
      <w:proofErr w:type="spellEnd"/>
      <w:r>
        <w:rPr>
          <w:rFonts w:ascii="Verdana" w:hAnsi="Verdana" w:cs="Verdana"/>
          <w:lang w:val="en-GB"/>
        </w:rPr>
        <w:t xml:space="preserve">. </w:t>
      </w:r>
      <w:proofErr w:type="spellStart"/>
      <w:r>
        <w:rPr>
          <w:rFonts w:ascii="Verdana" w:hAnsi="Verdana" w:cs="Verdana"/>
          <w:lang w:val="en-GB"/>
        </w:rPr>
        <w:t>Bydd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penderfyniadau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ynghylch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rhannu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gwybodaeth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cael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eu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cofnodi</w:t>
      </w:r>
      <w:proofErr w:type="spellEnd"/>
      <w:r>
        <w:rPr>
          <w:rFonts w:ascii="Verdana" w:hAnsi="Verdana" w:cs="Verdana"/>
          <w:lang w:val="en-GB"/>
        </w:rPr>
        <w:t xml:space="preserve">, </w:t>
      </w:r>
      <w:proofErr w:type="spellStart"/>
      <w:r>
        <w:rPr>
          <w:rFonts w:ascii="Verdana" w:hAnsi="Verdana" w:cs="Verdana"/>
          <w:lang w:val="en-GB"/>
        </w:rPr>
        <w:t>p'un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gramStart"/>
      <w:r>
        <w:rPr>
          <w:rFonts w:ascii="Verdana" w:hAnsi="Verdana" w:cs="Verdana"/>
          <w:lang w:val="en-GB"/>
        </w:rPr>
        <w:t>a</w:t>
      </w:r>
      <w:proofErr w:type="gram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yw'r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penderfyniad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rannu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cael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ei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gymeradwyo</w:t>
      </w:r>
      <w:proofErr w:type="spellEnd"/>
      <w:r>
        <w:rPr>
          <w:rFonts w:ascii="Verdana" w:hAnsi="Verdana" w:cs="Verdana"/>
          <w:lang w:val="en-GB"/>
        </w:rPr>
        <w:t xml:space="preserve"> ai </w:t>
      </w:r>
      <w:proofErr w:type="spellStart"/>
      <w:r>
        <w:rPr>
          <w:rFonts w:ascii="Verdana" w:hAnsi="Verdana" w:cs="Verdana"/>
          <w:lang w:val="en-GB"/>
        </w:rPr>
        <w:t>peidio</w:t>
      </w:r>
      <w:proofErr w:type="spellEnd"/>
      <w:r>
        <w:rPr>
          <w:rFonts w:ascii="Verdana" w:hAnsi="Verdana" w:cs="Verdana"/>
          <w:lang w:val="en-GB"/>
        </w:rPr>
        <w:t xml:space="preserve">. </w:t>
      </w:r>
      <w:proofErr w:type="spellStart"/>
      <w:r>
        <w:rPr>
          <w:rFonts w:ascii="Verdana" w:hAnsi="Verdana" w:cs="Verdana"/>
          <w:lang w:val="en-GB"/>
        </w:rPr>
        <w:t>Bydd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angen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i’r</w:t>
      </w:r>
      <w:proofErr w:type="spellEnd"/>
      <w:r>
        <w:rPr>
          <w:rFonts w:ascii="Verdana" w:hAnsi="Verdana" w:cs="Verdana"/>
          <w:lang w:val="en-GB"/>
        </w:rPr>
        <w:t xml:space="preserve"> DSP </w:t>
      </w:r>
      <w:proofErr w:type="spellStart"/>
      <w:r>
        <w:rPr>
          <w:rFonts w:ascii="Verdana" w:hAnsi="Verdana" w:cs="Verdana"/>
          <w:lang w:val="en-GB"/>
        </w:rPr>
        <w:t>dderbyn</w:t>
      </w:r>
      <w:proofErr w:type="spellEnd"/>
      <w:r w:rsidR="009B7F7F"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caniatâd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gan</w:t>
      </w:r>
      <w:proofErr w:type="spellEnd"/>
      <w:r>
        <w:rPr>
          <w:rFonts w:ascii="Verdana" w:hAnsi="Verdana" w:cs="Verdana"/>
          <w:lang w:val="en-GB"/>
        </w:rPr>
        <w:t xml:space="preserve"> y </w:t>
      </w:r>
      <w:proofErr w:type="spellStart"/>
      <w:r>
        <w:rPr>
          <w:rFonts w:ascii="Verdana" w:hAnsi="Verdana" w:cs="Verdana"/>
          <w:lang w:val="en-GB"/>
        </w:rPr>
        <w:t>dysgwr</w:t>
      </w:r>
      <w:proofErr w:type="spellEnd"/>
      <w:r>
        <w:rPr>
          <w:rFonts w:ascii="Verdana" w:hAnsi="Verdana" w:cs="Verdana"/>
          <w:lang w:val="en-GB"/>
        </w:rPr>
        <w:t xml:space="preserve"> a/neu </w:t>
      </w:r>
      <w:proofErr w:type="spellStart"/>
      <w:r>
        <w:rPr>
          <w:rFonts w:ascii="Verdana" w:hAnsi="Verdana" w:cs="Verdana"/>
          <w:lang w:val="en-GB"/>
        </w:rPr>
        <w:t>rieni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i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rannu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gwybodaeth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sensitif</w:t>
      </w:r>
      <w:proofErr w:type="spellEnd"/>
      <w:r>
        <w:rPr>
          <w:rFonts w:ascii="Verdana" w:hAnsi="Verdana" w:cs="Verdana"/>
          <w:lang w:val="en-GB"/>
        </w:rPr>
        <w:t xml:space="preserve"> o </w:t>
      </w:r>
      <w:proofErr w:type="spellStart"/>
      <w:r>
        <w:rPr>
          <w:rFonts w:ascii="Verdana" w:hAnsi="Verdana" w:cs="Verdana"/>
          <w:lang w:val="en-GB"/>
        </w:rPr>
        <w:t>fewn</w:t>
      </w:r>
      <w:proofErr w:type="spellEnd"/>
      <w:r>
        <w:rPr>
          <w:rFonts w:ascii="Verdana" w:hAnsi="Verdana" w:cs="Verdana"/>
          <w:lang w:val="en-GB"/>
        </w:rPr>
        <w:t xml:space="preserve"> y </w:t>
      </w:r>
      <w:proofErr w:type="spellStart"/>
      <w:r>
        <w:rPr>
          <w:rFonts w:ascii="Verdana" w:hAnsi="Verdana" w:cs="Verdana"/>
          <w:lang w:val="en-GB"/>
        </w:rPr>
        <w:t>coleg</w:t>
      </w:r>
      <w:proofErr w:type="spellEnd"/>
      <w:r>
        <w:rPr>
          <w:rFonts w:ascii="Verdana" w:hAnsi="Verdana" w:cs="Verdana"/>
          <w:lang w:val="en-GB"/>
        </w:rPr>
        <w:t xml:space="preserve"> neu </w:t>
      </w:r>
      <w:proofErr w:type="spellStart"/>
      <w:r>
        <w:rPr>
          <w:rFonts w:ascii="Verdana" w:hAnsi="Verdana" w:cs="Verdana"/>
          <w:lang w:val="en-GB"/>
        </w:rPr>
        <w:t>gydag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asiantaethau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allanol</w:t>
      </w:r>
      <w:proofErr w:type="spellEnd"/>
      <w:r>
        <w:rPr>
          <w:rFonts w:ascii="Verdana" w:hAnsi="Verdana" w:cs="Verdana"/>
          <w:lang w:val="en-GB"/>
        </w:rPr>
        <w:t xml:space="preserve">. </w:t>
      </w:r>
      <w:proofErr w:type="spellStart"/>
      <w:r>
        <w:rPr>
          <w:rFonts w:ascii="Verdana" w:hAnsi="Verdana" w:cs="Verdana"/>
          <w:lang w:val="en-GB"/>
        </w:rPr>
        <w:t>Mewn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achosion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arbennig</w:t>
      </w:r>
      <w:proofErr w:type="spellEnd"/>
      <w:r>
        <w:rPr>
          <w:rFonts w:ascii="Verdana" w:hAnsi="Verdana" w:cs="Verdana"/>
          <w:lang w:val="en-GB"/>
        </w:rPr>
        <w:t xml:space="preserve">, gall y DSP </w:t>
      </w:r>
      <w:proofErr w:type="spellStart"/>
      <w:r>
        <w:rPr>
          <w:rFonts w:ascii="Verdana" w:hAnsi="Verdana" w:cs="Verdana"/>
          <w:lang w:val="en-GB"/>
        </w:rPr>
        <w:t>rannu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gwybodaeth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heb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ganiatâd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ond</w:t>
      </w:r>
      <w:proofErr w:type="spellEnd"/>
      <w:r>
        <w:rPr>
          <w:rFonts w:ascii="Verdana" w:hAnsi="Verdana" w:cs="Verdana"/>
          <w:lang w:val="en-GB"/>
        </w:rPr>
        <w:t xml:space="preserve"> mi </w:t>
      </w:r>
      <w:proofErr w:type="spellStart"/>
      <w:r>
        <w:rPr>
          <w:rFonts w:ascii="Verdana" w:hAnsi="Verdana" w:cs="Verdana"/>
          <w:lang w:val="en-GB"/>
        </w:rPr>
        <w:t>fydd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gorfod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nodi’r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rhesymau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dros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wneud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hyn</w:t>
      </w:r>
      <w:proofErr w:type="spellEnd"/>
      <w:r>
        <w:rPr>
          <w:rFonts w:ascii="Verdana" w:hAnsi="Verdana" w:cs="Verdana"/>
          <w:lang w:val="en-GB"/>
        </w:rPr>
        <w:t>.</w:t>
      </w:r>
    </w:p>
    <w:p w14:paraId="1B471C05" w14:textId="77777777" w:rsidR="008D72CE" w:rsidRDefault="008D72CE" w:rsidP="00F246C8">
      <w:pPr>
        <w:autoSpaceDE w:val="0"/>
        <w:autoSpaceDN w:val="0"/>
        <w:adjustRightInd w:val="0"/>
        <w:spacing w:line="264" w:lineRule="auto"/>
        <w:ind w:left="720" w:right="89" w:hanging="620"/>
        <w:rPr>
          <w:rFonts w:ascii="Verdana" w:hAnsi="Verdana" w:cs="Verdana"/>
          <w:spacing w:val="3"/>
          <w:lang w:val="en-GB"/>
        </w:rPr>
      </w:pPr>
    </w:p>
    <w:p w14:paraId="120ABAB9" w14:textId="410161DF" w:rsidR="008D72CE" w:rsidRDefault="009B7F7F" w:rsidP="00F246C8">
      <w:pPr>
        <w:autoSpaceDE w:val="0"/>
        <w:autoSpaceDN w:val="0"/>
        <w:adjustRightInd w:val="0"/>
        <w:spacing w:line="264" w:lineRule="auto"/>
        <w:ind w:left="720" w:right="414" w:hanging="62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lastRenderedPageBreak/>
        <w:t>5.2</w:t>
      </w:r>
      <w:r>
        <w:rPr>
          <w:rFonts w:ascii="Verdana" w:hAnsi="Verdana" w:cs="Verdana"/>
          <w:lang w:val="en-GB"/>
        </w:rPr>
        <w:tab/>
      </w:r>
      <w:r w:rsidR="008D72CE">
        <w:rPr>
          <w:rFonts w:ascii="Verdana" w:hAnsi="Verdana" w:cs="Verdana"/>
          <w:lang w:val="en-GB"/>
        </w:rPr>
        <w:t xml:space="preserve">Ni </w:t>
      </w:r>
      <w:proofErr w:type="spellStart"/>
      <w:r w:rsidR="008D72CE">
        <w:rPr>
          <w:rFonts w:ascii="Verdana" w:hAnsi="Verdana" w:cs="Verdana"/>
          <w:lang w:val="en-GB"/>
        </w:rPr>
        <w:t>ddylai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gweithwyr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ddatgelu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gwybodaeth</w:t>
      </w:r>
      <w:proofErr w:type="spellEnd"/>
      <w:r w:rsidR="008D72CE">
        <w:rPr>
          <w:rFonts w:ascii="Verdana" w:hAnsi="Verdana" w:cs="Verdana"/>
          <w:lang w:val="en-GB"/>
        </w:rPr>
        <w:t xml:space="preserve"> am </w:t>
      </w:r>
      <w:proofErr w:type="spellStart"/>
      <w:r w:rsidR="008D72CE">
        <w:rPr>
          <w:rFonts w:ascii="Verdana" w:hAnsi="Verdana" w:cs="Verdana"/>
          <w:lang w:val="en-GB"/>
        </w:rPr>
        <w:t>fyfyrwyr</w:t>
      </w:r>
      <w:proofErr w:type="spellEnd"/>
      <w:r w:rsidR="008D72CE">
        <w:rPr>
          <w:rFonts w:ascii="Verdana" w:hAnsi="Verdana" w:cs="Verdana"/>
          <w:lang w:val="en-GB"/>
        </w:rPr>
        <w:t xml:space="preserve">, </w:t>
      </w:r>
      <w:proofErr w:type="spellStart"/>
      <w:r w:rsidR="008D72CE">
        <w:rPr>
          <w:rFonts w:ascii="Verdana" w:hAnsi="Verdana" w:cs="Verdana"/>
          <w:lang w:val="en-GB"/>
        </w:rPr>
        <w:t>eu</w:t>
      </w:r>
      <w:proofErr w:type="spellEnd"/>
      <w:r w:rsidR="008D72CE">
        <w:rPr>
          <w:rFonts w:ascii="Verdana" w:hAnsi="Verdana" w:cs="Verdana"/>
          <w:lang w:val="en-GB"/>
        </w:rPr>
        <w:t xml:space="preserve"> </w:t>
      </w:r>
      <w:proofErr w:type="spellStart"/>
      <w:r w:rsidR="008D72CE">
        <w:rPr>
          <w:rFonts w:ascii="Verdana" w:hAnsi="Verdana" w:cs="Verdana"/>
          <w:lang w:val="en-GB"/>
        </w:rPr>
        <w:t>lles</w:t>
      </w:r>
      <w:proofErr w:type="spellEnd"/>
      <w:r w:rsidR="008D72CE">
        <w:rPr>
          <w:rFonts w:ascii="Verdana" w:hAnsi="Verdana" w:cs="Verdana"/>
          <w:lang w:val="en-GB"/>
        </w:rPr>
        <w:t xml:space="preserve"> a </w:t>
      </w:r>
    </w:p>
    <w:p w14:paraId="40A9F997" w14:textId="77777777" w:rsidR="008D72CE" w:rsidRDefault="008D72CE" w:rsidP="00F246C8">
      <w:pPr>
        <w:autoSpaceDE w:val="0"/>
        <w:autoSpaceDN w:val="0"/>
        <w:adjustRightInd w:val="0"/>
        <w:spacing w:line="264" w:lineRule="auto"/>
        <w:ind w:left="720" w:right="414"/>
        <w:rPr>
          <w:rFonts w:ascii="Verdana" w:hAnsi="Verdana" w:cs="Verdana"/>
          <w:lang w:val="en-GB"/>
        </w:rPr>
      </w:pPr>
      <w:proofErr w:type="spellStart"/>
      <w:r>
        <w:rPr>
          <w:rFonts w:ascii="Verdana" w:hAnsi="Verdana" w:cs="Verdana"/>
          <w:lang w:val="en-GB"/>
        </w:rPr>
        <w:t>Gwybodaeth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gyfrinachol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amdanynt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heb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dderbyn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caniatâd</w:t>
      </w:r>
      <w:proofErr w:type="spellEnd"/>
      <w:r>
        <w:rPr>
          <w:rFonts w:ascii="Verdana" w:hAnsi="Verdana" w:cs="Verdana"/>
          <w:lang w:val="en-GB"/>
        </w:rPr>
        <w:t xml:space="preserve"> </w:t>
      </w:r>
      <w:proofErr w:type="spellStart"/>
      <w:r>
        <w:rPr>
          <w:rFonts w:ascii="Verdana" w:hAnsi="Verdana" w:cs="Verdana"/>
          <w:lang w:val="en-GB"/>
        </w:rPr>
        <w:t>gan</w:t>
      </w:r>
      <w:proofErr w:type="spellEnd"/>
      <w:r>
        <w:rPr>
          <w:rFonts w:ascii="Verdana" w:hAnsi="Verdana" w:cs="Verdana"/>
          <w:lang w:val="en-GB"/>
        </w:rPr>
        <w:t xml:space="preserve"> y Person </w:t>
      </w:r>
    </w:p>
    <w:p w14:paraId="53D8DA0A" w14:textId="77777777" w:rsidR="008D72CE" w:rsidRPr="008D72CE" w:rsidRDefault="008D72CE" w:rsidP="00F246C8">
      <w:pPr>
        <w:autoSpaceDE w:val="0"/>
        <w:autoSpaceDN w:val="0"/>
        <w:adjustRightInd w:val="0"/>
        <w:spacing w:line="264" w:lineRule="auto"/>
        <w:ind w:left="720" w:right="414"/>
        <w:rPr>
          <w:rFonts w:ascii="Verdana" w:hAnsi="Verdana" w:cs="Verdana"/>
          <w:lang w:val="en-GB"/>
        </w:rPr>
      </w:pPr>
      <w:proofErr w:type="spellStart"/>
      <w:r w:rsidRPr="008D72CE">
        <w:rPr>
          <w:rFonts w:ascii="Verdana" w:hAnsi="Verdana" w:cs="Verdana"/>
          <w:lang w:val="en-GB"/>
        </w:rPr>
        <w:t>Diogelu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Dynodedig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neu’r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Dirprwy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Berson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Diogelu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Dynodedig</w:t>
      </w:r>
      <w:proofErr w:type="spellEnd"/>
      <w:r w:rsidRPr="008D72CE">
        <w:rPr>
          <w:rFonts w:ascii="Verdana" w:hAnsi="Verdana" w:cs="Verdana"/>
          <w:lang w:val="en-GB"/>
        </w:rPr>
        <w:t xml:space="preserve"> a gall</w:t>
      </w:r>
    </w:p>
    <w:p w14:paraId="266F9F3B" w14:textId="6D147243" w:rsidR="00FC1291" w:rsidRPr="009B7F7F" w:rsidRDefault="008D72CE" w:rsidP="00F246C8">
      <w:pPr>
        <w:autoSpaceDE w:val="0"/>
        <w:autoSpaceDN w:val="0"/>
        <w:adjustRightInd w:val="0"/>
        <w:spacing w:line="264" w:lineRule="auto"/>
        <w:ind w:left="720" w:right="414"/>
        <w:rPr>
          <w:rFonts w:ascii="Verdana" w:hAnsi="Verdana" w:cs="Verdana"/>
          <w:lang w:val="en-GB"/>
        </w:rPr>
      </w:pPr>
      <w:proofErr w:type="spellStart"/>
      <w:r w:rsidRPr="008D72CE">
        <w:rPr>
          <w:rFonts w:ascii="Verdana" w:hAnsi="Verdana" w:cs="Verdana"/>
          <w:lang w:val="en-GB"/>
        </w:rPr>
        <w:t>cydweithiwr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dderbyn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cais</w:t>
      </w:r>
      <w:proofErr w:type="spellEnd"/>
      <w:r w:rsidRPr="008D72CE">
        <w:rPr>
          <w:rFonts w:ascii="Verdana" w:hAnsi="Verdana" w:cs="Verdana"/>
          <w:lang w:val="en-GB"/>
        </w:rPr>
        <w:t xml:space="preserve"> am </w:t>
      </w:r>
      <w:proofErr w:type="spellStart"/>
      <w:r w:rsidRPr="008D72CE">
        <w:rPr>
          <w:rFonts w:ascii="Verdana" w:hAnsi="Verdana" w:cs="Verdana"/>
          <w:lang w:val="en-GB"/>
        </w:rPr>
        <w:t>wybodaeth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gan</w:t>
      </w:r>
      <w:proofErr w:type="spellEnd"/>
      <w:r w:rsidRPr="008D72CE">
        <w:rPr>
          <w:rFonts w:ascii="Verdana" w:hAnsi="Verdana" w:cs="Verdana"/>
          <w:lang w:val="en-GB"/>
        </w:rPr>
        <w:t xml:space="preserve"> riant, </w:t>
      </w:r>
      <w:proofErr w:type="spellStart"/>
      <w:r w:rsidRPr="008D72CE">
        <w:rPr>
          <w:rFonts w:ascii="Verdana" w:hAnsi="Verdana" w:cs="Verdana"/>
          <w:lang w:val="en-GB"/>
        </w:rPr>
        <w:t>gwarcheidwad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neu'r</w:t>
      </w:r>
      <w:proofErr w:type="spellEnd"/>
      <w:r w:rsidRPr="008D72CE">
        <w:rPr>
          <w:rFonts w:ascii="Verdana" w:hAnsi="Verdana" w:cs="Verdana"/>
          <w:lang w:val="en-GB"/>
        </w:rPr>
        <w:t xml:space="preserve"> </w:t>
      </w:r>
      <w:proofErr w:type="spellStart"/>
      <w:r w:rsidRPr="008D72CE">
        <w:rPr>
          <w:rFonts w:ascii="Verdana" w:hAnsi="Verdana" w:cs="Verdana"/>
          <w:lang w:val="en-GB"/>
        </w:rPr>
        <w:t>heddlu</w:t>
      </w:r>
      <w:proofErr w:type="spellEnd"/>
      <w:r w:rsidRPr="008D72CE">
        <w:rPr>
          <w:rFonts w:ascii="Verdana" w:hAnsi="Verdana" w:cs="Verdana"/>
          <w:lang w:val="en-GB"/>
        </w:rPr>
        <w:t>.</w:t>
      </w:r>
    </w:p>
    <w:p w14:paraId="233C6F7B" w14:textId="77777777" w:rsidR="00FC1291" w:rsidRDefault="00FC1291" w:rsidP="00F246C8">
      <w:pPr>
        <w:pStyle w:val="BodyText"/>
        <w:spacing w:line="264" w:lineRule="auto"/>
        <w:ind w:left="720" w:right="414" w:hanging="620"/>
        <w:rPr>
          <w:rFonts w:ascii="Verdana" w:hAnsi="Verdana" w:cstheme="minorHAnsi"/>
          <w:sz w:val="22"/>
          <w:szCs w:val="22"/>
        </w:rPr>
      </w:pPr>
    </w:p>
    <w:p w14:paraId="4B018E3B" w14:textId="24E60885" w:rsidR="00C2636F" w:rsidRDefault="009B7F7F" w:rsidP="00F246C8">
      <w:pPr>
        <w:autoSpaceDE w:val="0"/>
        <w:autoSpaceDN w:val="0"/>
        <w:adjustRightInd w:val="0"/>
        <w:spacing w:line="264" w:lineRule="auto"/>
        <w:ind w:left="733" w:right="414" w:hanging="62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5.3</w:t>
      </w:r>
      <w:r>
        <w:rPr>
          <w:rFonts w:ascii="Verdana" w:hAnsi="Verdana" w:cs="Verdana"/>
          <w:lang w:val="en-GB"/>
        </w:rPr>
        <w:tab/>
      </w:r>
      <w:r w:rsidR="00C2636F">
        <w:rPr>
          <w:rFonts w:ascii="Verdana" w:hAnsi="Verdana" w:cs="Verdana"/>
          <w:lang w:val="en-GB"/>
        </w:rPr>
        <w:t xml:space="preserve">I </w:t>
      </w:r>
      <w:proofErr w:type="spellStart"/>
      <w:r w:rsidR="00C2636F">
        <w:rPr>
          <w:rFonts w:ascii="Verdana" w:hAnsi="Verdana" w:cs="Verdana"/>
          <w:lang w:val="en-GB"/>
        </w:rPr>
        <w:t>gyrchu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gwybodaeth</w:t>
      </w:r>
      <w:proofErr w:type="spellEnd"/>
      <w:r w:rsidR="00C2636F">
        <w:rPr>
          <w:rFonts w:ascii="Verdana" w:hAnsi="Verdana" w:cs="Verdana"/>
          <w:lang w:val="en-GB"/>
        </w:rPr>
        <w:t xml:space="preserve">, </w:t>
      </w:r>
      <w:proofErr w:type="spellStart"/>
      <w:r w:rsidR="00C2636F">
        <w:rPr>
          <w:rFonts w:ascii="Verdana" w:hAnsi="Verdana" w:cs="Verdana"/>
          <w:lang w:val="en-GB"/>
        </w:rPr>
        <w:t>bydd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angen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i’r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heddlu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lenwi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Ffurflen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Cais</w:t>
      </w:r>
      <w:proofErr w:type="spellEnd"/>
      <w:r w:rsidR="00C2636F">
        <w:rPr>
          <w:rFonts w:ascii="Verdana" w:hAnsi="Verdana" w:cs="Verdana"/>
          <w:lang w:val="en-GB"/>
        </w:rPr>
        <w:t xml:space="preserve"> am </w:t>
      </w:r>
      <w:proofErr w:type="spellStart"/>
      <w:r w:rsidR="00C2636F">
        <w:rPr>
          <w:rFonts w:ascii="Verdana" w:hAnsi="Verdana" w:cs="Verdana"/>
          <w:lang w:val="en-GB"/>
        </w:rPr>
        <w:t>Ddata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Personol</w:t>
      </w:r>
      <w:proofErr w:type="spellEnd"/>
      <w:r w:rsidR="00C2636F">
        <w:rPr>
          <w:rFonts w:ascii="Verdana" w:hAnsi="Verdana" w:cs="Verdana"/>
          <w:lang w:val="en-GB"/>
        </w:rPr>
        <w:t xml:space="preserve">. Er bod </w:t>
      </w:r>
      <w:proofErr w:type="spellStart"/>
      <w:r w:rsidR="00C2636F">
        <w:rPr>
          <w:rFonts w:ascii="Verdana" w:hAnsi="Verdana" w:cs="Verdana"/>
          <w:lang w:val="en-GB"/>
        </w:rPr>
        <w:t>gan</w:t>
      </w:r>
      <w:proofErr w:type="spellEnd"/>
      <w:r w:rsidR="00C2636F">
        <w:rPr>
          <w:rFonts w:ascii="Verdana" w:hAnsi="Verdana" w:cs="Verdana"/>
          <w:lang w:val="en-GB"/>
        </w:rPr>
        <w:t xml:space="preserve"> y </w:t>
      </w:r>
      <w:proofErr w:type="spellStart"/>
      <w:r w:rsidR="00C2636F">
        <w:rPr>
          <w:rFonts w:ascii="Verdana" w:hAnsi="Verdana" w:cs="Verdana"/>
          <w:lang w:val="en-GB"/>
        </w:rPr>
        <w:t>coleg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ddyletswydd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i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gydymffurfio</w:t>
      </w:r>
      <w:proofErr w:type="spellEnd"/>
      <w:r w:rsidR="00C2636F">
        <w:rPr>
          <w:rFonts w:ascii="Verdana" w:hAnsi="Verdana" w:cs="Verdana"/>
          <w:lang w:val="en-GB"/>
        </w:rPr>
        <w:t xml:space="preserve"> â GDPR, </w:t>
      </w:r>
      <w:proofErr w:type="spellStart"/>
      <w:r w:rsidR="00C2636F">
        <w:rPr>
          <w:rFonts w:ascii="Verdana" w:hAnsi="Verdana" w:cs="Verdana"/>
          <w:lang w:val="en-GB"/>
        </w:rPr>
        <w:t>byddwn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Yn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gweithredu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yn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unol</w:t>
      </w:r>
      <w:proofErr w:type="spellEnd"/>
      <w:r w:rsidR="00C2636F">
        <w:rPr>
          <w:rFonts w:ascii="Verdana" w:hAnsi="Verdana" w:cs="Verdana"/>
          <w:lang w:val="en-GB"/>
        </w:rPr>
        <w:t xml:space="preserve"> ag </w:t>
      </w:r>
      <w:proofErr w:type="spellStart"/>
      <w:r w:rsidR="00C2636F">
        <w:rPr>
          <w:rFonts w:ascii="Verdana" w:hAnsi="Verdana" w:cs="Verdana"/>
          <w:lang w:val="en-GB"/>
        </w:rPr>
        <w:t>arferion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rhannu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gwybodaeth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gyfreithlon</w:t>
      </w:r>
      <w:proofErr w:type="spellEnd"/>
      <w:r w:rsidR="00C2636F">
        <w:rPr>
          <w:rFonts w:ascii="Verdana" w:hAnsi="Verdana" w:cs="Verdana"/>
          <w:lang w:val="en-GB"/>
        </w:rPr>
        <w:t xml:space="preserve"> at </w:t>
      </w:r>
      <w:proofErr w:type="spellStart"/>
      <w:r w:rsidR="00C2636F">
        <w:rPr>
          <w:rFonts w:ascii="Verdana" w:hAnsi="Verdana" w:cs="Verdana"/>
          <w:lang w:val="en-GB"/>
        </w:rPr>
        <w:t>ddibenion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diogelu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myfyrwyr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rhag</w:t>
      </w:r>
      <w:proofErr w:type="spellEnd"/>
      <w:r w:rsidR="00C2636F">
        <w:rPr>
          <w:rFonts w:ascii="Verdana" w:hAnsi="Verdana" w:cs="Verdana"/>
          <w:lang w:val="en-GB"/>
        </w:rPr>
        <w:t xml:space="preserve"> </w:t>
      </w:r>
      <w:proofErr w:type="spellStart"/>
      <w:r w:rsidR="00C2636F">
        <w:rPr>
          <w:rFonts w:ascii="Verdana" w:hAnsi="Verdana" w:cs="Verdana"/>
          <w:lang w:val="en-GB"/>
        </w:rPr>
        <w:t>niwed</w:t>
      </w:r>
      <w:proofErr w:type="spellEnd"/>
      <w:r w:rsidR="00C2636F">
        <w:rPr>
          <w:rFonts w:ascii="Verdana" w:hAnsi="Verdana" w:cs="Verdana"/>
          <w:lang w:val="en-GB"/>
        </w:rPr>
        <w:t>.</w:t>
      </w:r>
    </w:p>
    <w:p w14:paraId="15BA47CD" w14:textId="77777777" w:rsidR="00C2636F" w:rsidRPr="00C2636F" w:rsidRDefault="00C2636F" w:rsidP="00F246C8">
      <w:pPr>
        <w:autoSpaceDE w:val="0"/>
        <w:autoSpaceDN w:val="0"/>
        <w:adjustRightInd w:val="0"/>
        <w:spacing w:line="264" w:lineRule="auto"/>
        <w:ind w:right="414"/>
        <w:rPr>
          <w:rFonts w:ascii="Verdana" w:hAnsi="Verdana" w:cs="Verdana"/>
          <w:lang w:val="en-GB"/>
        </w:rPr>
      </w:pPr>
    </w:p>
    <w:p w14:paraId="26613933" w14:textId="77777777" w:rsidR="00B93B59" w:rsidRPr="00A12ECC" w:rsidRDefault="00B80C81" w:rsidP="00F246C8">
      <w:pPr>
        <w:pStyle w:val="Heading1"/>
        <w:spacing w:line="264" w:lineRule="auto"/>
        <w:ind w:left="715" w:hanging="615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6.</w:t>
      </w:r>
      <w:r w:rsidRPr="00A12ECC">
        <w:rPr>
          <w:rFonts w:ascii="Verdana" w:hAnsi="Verdana"/>
          <w:b w:val="0"/>
          <w:sz w:val="28"/>
          <w:szCs w:val="28"/>
        </w:rPr>
        <w:tab/>
      </w:r>
      <w:proofErr w:type="spellStart"/>
      <w:r w:rsidR="00C2636F">
        <w:rPr>
          <w:rFonts w:ascii="Verdana" w:hAnsi="Verdana"/>
          <w:b w:val="0"/>
          <w:sz w:val="28"/>
          <w:szCs w:val="28"/>
        </w:rPr>
        <w:t>Dysgu</w:t>
      </w:r>
      <w:proofErr w:type="spellEnd"/>
      <w:r w:rsidR="00C2636F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C2636F">
        <w:rPr>
          <w:rFonts w:ascii="Verdana" w:hAnsi="Verdana"/>
          <w:b w:val="0"/>
          <w:sz w:val="28"/>
          <w:szCs w:val="28"/>
        </w:rPr>
        <w:t>Seiliedig</w:t>
      </w:r>
      <w:proofErr w:type="spellEnd"/>
      <w:r w:rsidR="00C2636F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C2636F">
        <w:rPr>
          <w:rFonts w:ascii="Verdana" w:hAnsi="Verdana"/>
          <w:b w:val="0"/>
          <w:sz w:val="28"/>
          <w:szCs w:val="28"/>
        </w:rPr>
        <w:t>ar</w:t>
      </w:r>
      <w:proofErr w:type="spellEnd"/>
      <w:r w:rsidR="00C2636F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C2636F">
        <w:rPr>
          <w:rFonts w:ascii="Verdana" w:hAnsi="Verdana"/>
          <w:b w:val="0"/>
          <w:sz w:val="28"/>
          <w:szCs w:val="28"/>
        </w:rPr>
        <w:t>Waith</w:t>
      </w:r>
      <w:proofErr w:type="spellEnd"/>
      <w:r w:rsidR="00C2636F">
        <w:rPr>
          <w:rFonts w:ascii="Verdana" w:hAnsi="Verdana"/>
          <w:b w:val="0"/>
          <w:sz w:val="28"/>
          <w:szCs w:val="28"/>
        </w:rPr>
        <w:t xml:space="preserve"> a </w:t>
      </w:r>
      <w:proofErr w:type="spellStart"/>
      <w:r w:rsidR="00C2636F">
        <w:rPr>
          <w:rFonts w:ascii="Verdana" w:hAnsi="Verdana"/>
          <w:b w:val="0"/>
          <w:sz w:val="28"/>
          <w:szCs w:val="28"/>
        </w:rPr>
        <w:t>Phrofiad</w:t>
      </w:r>
      <w:proofErr w:type="spellEnd"/>
      <w:r w:rsidR="00C2636F">
        <w:rPr>
          <w:rFonts w:ascii="Verdana" w:hAnsi="Verdana"/>
          <w:b w:val="0"/>
          <w:sz w:val="28"/>
          <w:szCs w:val="28"/>
        </w:rPr>
        <w:t xml:space="preserve"> Gwaith</w:t>
      </w:r>
    </w:p>
    <w:p w14:paraId="7ADC1611" w14:textId="77777777" w:rsidR="00B93B59" w:rsidRPr="00625C25" w:rsidRDefault="00B93B59" w:rsidP="00F246C8">
      <w:pPr>
        <w:spacing w:line="264" w:lineRule="auto"/>
        <w:rPr>
          <w:rFonts w:ascii="Verdana" w:eastAsia="Arial" w:hAnsi="Verdana" w:cstheme="minorHAnsi"/>
          <w:b/>
          <w:bCs/>
        </w:rPr>
      </w:pPr>
    </w:p>
    <w:p w14:paraId="68478162" w14:textId="0D14669D" w:rsidR="00C2636F" w:rsidRDefault="00F246C8" w:rsidP="00F246C8">
      <w:pPr>
        <w:pStyle w:val="BodyText"/>
        <w:spacing w:line="264" w:lineRule="auto"/>
        <w:ind w:left="720" w:hanging="720"/>
        <w:rPr>
          <w:rFonts w:ascii="Verdana" w:hAnsi="Verdana" w:cstheme="minorHAnsi"/>
          <w:spacing w:val="3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>6.1</w:t>
      </w:r>
      <w:r>
        <w:rPr>
          <w:rFonts w:ascii="Verdana" w:hAnsi="Verdana" w:cstheme="minorHAnsi"/>
          <w:spacing w:val="3"/>
          <w:sz w:val="22"/>
          <w:szCs w:val="22"/>
        </w:rPr>
        <w:tab/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Bydd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myfyrwyr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sicrhau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cyflogaeth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neu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brofiad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gwaith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mewn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lleoliad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addysgol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, iechyd neu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gofal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cymdeithasol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gorfod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cydymffurfio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â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gweithdrefnau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diogelu’r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A6270B">
        <w:rPr>
          <w:rFonts w:ascii="Verdana" w:hAnsi="Verdana" w:cstheme="minorHAnsi"/>
          <w:spacing w:val="3"/>
          <w:sz w:val="22"/>
          <w:szCs w:val="22"/>
        </w:rPr>
        <w:t>cyflogwr</w:t>
      </w:r>
      <w:proofErr w:type="spellEnd"/>
      <w:r w:rsidR="00A6270B">
        <w:rPr>
          <w:rFonts w:ascii="Verdana" w:hAnsi="Verdana" w:cstheme="minorHAnsi"/>
          <w:spacing w:val="3"/>
          <w:sz w:val="22"/>
          <w:szCs w:val="22"/>
        </w:rPr>
        <w:t xml:space="preserve">.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Nid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yw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hyn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golygu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na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fydd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ein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polisi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ein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hunain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hefyd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cael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ei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ddefnyddio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s</w:t>
      </w:r>
      <w:r w:rsidR="00F1305D">
        <w:rPr>
          <w:rFonts w:ascii="Verdana" w:hAnsi="Verdana" w:cstheme="minorHAnsi"/>
          <w:spacing w:val="3"/>
          <w:sz w:val="22"/>
          <w:szCs w:val="22"/>
        </w:rPr>
        <w:t>icrhau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diogelwch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lles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myfyrwyr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.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Cyfrifoldeb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y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coleg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nid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y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cyflogwr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yw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rhoi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unrhyw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gamau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gweithredu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ymchwiliad</w:t>
      </w:r>
      <w:r w:rsidR="00F1305D">
        <w:rPr>
          <w:rFonts w:ascii="Verdana" w:hAnsi="Verdana" w:cstheme="minorHAnsi"/>
          <w:spacing w:val="3"/>
          <w:sz w:val="22"/>
          <w:szCs w:val="22"/>
        </w:rPr>
        <w:t>au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neu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gymorth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gysylltiedig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â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diogelu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prentis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neu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fyfyriwr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sy’n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ymgymryd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â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lleoliad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gwaith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>.</w:t>
      </w:r>
    </w:p>
    <w:p w14:paraId="1A3B8C82" w14:textId="77777777" w:rsidR="00A6270B" w:rsidRDefault="00A6270B" w:rsidP="00F246C8">
      <w:pPr>
        <w:pStyle w:val="BodyText"/>
        <w:spacing w:line="264" w:lineRule="auto"/>
        <w:ind w:left="720" w:hanging="720"/>
        <w:rPr>
          <w:rFonts w:ascii="Verdana" w:hAnsi="Verdana" w:cstheme="minorHAnsi"/>
          <w:spacing w:val="3"/>
          <w:sz w:val="22"/>
          <w:szCs w:val="22"/>
        </w:rPr>
      </w:pPr>
    </w:p>
    <w:p w14:paraId="4022890E" w14:textId="39E93E37" w:rsidR="00A6270B" w:rsidRDefault="00F246C8" w:rsidP="00F246C8">
      <w:pPr>
        <w:pStyle w:val="BodyText"/>
        <w:spacing w:line="264" w:lineRule="auto"/>
        <w:ind w:left="720" w:hanging="720"/>
        <w:rPr>
          <w:rFonts w:ascii="Verdana" w:hAnsi="Verdana" w:cstheme="minorHAnsi"/>
          <w:spacing w:val="3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>6.2</w:t>
      </w:r>
      <w:r>
        <w:rPr>
          <w:rFonts w:ascii="Verdana" w:hAnsi="Verdana" w:cstheme="minorHAnsi"/>
          <w:spacing w:val="3"/>
          <w:sz w:val="22"/>
          <w:szCs w:val="22"/>
        </w:rPr>
        <w:tab/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Fel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Coleg,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rydym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cydnabod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ei</w:t>
      </w:r>
      <w:r w:rsidR="00F1305D">
        <w:rPr>
          <w:rFonts w:ascii="Verdana" w:hAnsi="Verdana" w:cstheme="minorHAnsi"/>
          <w:spacing w:val="3"/>
          <w:sz w:val="22"/>
          <w:szCs w:val="22"/>
        </w:rPr>
        <w:t>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ddyletswydd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fetio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sicrhau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diwydrwydd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dyladwy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wrth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ddod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o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hyd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i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gyflogwyr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a’u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cymeradwyo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at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ddibenion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>
        <w:rPr>
          <w:rFonts w:ascii="Verdana" w:hAnsi="Verdana" w:cstheme="minorHAnsi"/>
          <w:spacing w:val="3"/>
          <w:sz w:val="22"/>
          <w:szCs w:val="22"/>
        </w:rPr>
        <w:t>cynnig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lleoliad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gwaith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.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Mae'r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coleg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yn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gyfrifol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am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unrhyw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asesiad</w:t>
      </w:r>
      <w:r w:rsidR="00F1305D">
        <w:rPr>
          <w:rFonts w:ascii="Verdana" w:hAnsi="Verdana" w:cstheme="minorHAnsi"/>
          <w:spacing w:val="3"/>
          <w:sz w:val="22"/>
          <w:szCs w:val="22"/>
        </w:rPr>
        <w:t>au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risg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,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gwirio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yswiriant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atebolrwydd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cyhoeddus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y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cyflogwr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a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monitro'r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lleoliad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 xml:space="preserve"> </w:t>
      </w:r>
      <w:proofErr w:type="spellStart"/>
      <w:r w:rsidR="00F1305D" w:rsidRPr="00F1305D">
        <w:rPr>
          <w:rFonts w:ascii="Verdana" w:hAnsi="Verdana" w:cstheme="minorHAnsi"/>
          <w:spacing w:val="3"/>
          <w:sz w:val="22"/>
          <w:szCs w:val="22"/>
        </w:rPr>
        <w:t>gwaith</w:t>
      </w:r>
      <w:proofErr w:type="spellEnd"/>
      <w:r w:rsidR="00F1305D" w:rsidRPr="00F1305D">
        <w:rPr>
          <w:rFonts w:ascii="Verdana" w:hAnsi="Verdana" w:cstheme="minorHAnsi"/>
          <w:spacing w:val="3"/>
          <w:sz w:val="22"/>
          <w:szCs w:val="22"/>
        </w:rPr>
        <w:t>.</w:t>
      </w:r>
    </w:p>
    <w:p w14:paraId="07F0AAE4" w14:textId="77777777" w:rsidR="00C2636F" w:rsidRPr="00E20170" w:rsidRDefault="00C2636F" w:rsidP="00F246C8">
      <w:pPr>
        <w:pStyle w:val="BodyText"/>
        <w:spacing w:line="264" w:lineRule="auto"/>
        <w:ind w:left="100" w:right="95" w:firstLine="0"/>
        <w:rPr>
          <w:rFonts w:ascii="Verdana" w:hAnsi="Verdana" w:cstheme="minorHAnsi"/>
          <w:sz w:val="16"/>
          <w:szCs w:val="22"/>
        </w:rPr>
      </w:pPr>
    </w:p>
    <w:p w14:paraId="36D8A746" w14:textId="77777777" w:rsidR="00F1305D" w:rsidRDefault="00B80C81" w:rsidP="00F246C8">
      <w:pPr>
        <w:pStyle w:val="Heading1"/>
        <w:spacing w:line="264" w:lineRule="auto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7.</w:t>
      </w:r>
      <w:r w:rsidRPr="00A12ECC">
        <w:rPr>
          <w:rFonts w:ascii="Verdana" w:hAnsi="Verdana"/>
          <w:b w:val="0"/>
          <w:sz w:val="28"/>
          <w:szCs w:val="28"/>
        </w:rPr>
        <w:tab/>
      </w:r>
      <w:proofErr w:type="spellStart"/>
      <w:r w:rsidR="00F1305D">
        <w:rPr>
          <w:rFonts w:ascii="Verdana" w:hAnsi="Verdana"/>
          <w:b w:val="0"/>
          <w:sz w:val="28"/>
          <w:szCs w:val="28"/>
        </w:rPr>
        <w:t>Addysg</w:t>
      </w:r>
      <w:proofErr w:type="spellEnd"/>
      <w:r w:rsidR="00F1305D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F1305D">
        <w:rPr>
          <w:rFonts w:ascii="Verdana" w:hAnsi="Verdana"/>
          <w:b w:val="0"/>
          <w:sz w:val="28"/>
          <w:szCs w:val="28"/>
        </w:rPr>
        <w:t>Dysgwyr</w:t>
      </w:r>
      <w:proofErr w:type="spellEnd"/>
      <w:r w:rsidR="00F1305D">
        <w:rPr>
          <w:rFonts w:ascii="Verdana" w:hAnsi="Verdana"/>
          <w:b w:val="0"/>
          <w:sz w:val="28"/>
          <w:szCs w:val="28"/>
        </w:rPr>
        <w:t xml:space="preserve"> a </w:t>
      </w:r>
      <w:proofErr w:type="spellStart"/>
      <w:r w:rsidR="00F1305D">
        <w:rPr>
          <w:rFonts w:ascii="Verdana" w:hAnsi="Verdana"/>
          <w:b w:val="0"/>
          <w:sz w:val="28"/>
          <w:szCs w:val="28"/>
        </w:rPr>
        <w:t>Materion</w:t>
      </w:r>
      <w:proofErr w:type="spellEnd"/>
      <w:r w:rsidR="00F1305D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F1305D">
        <w:rPr>
          <w:rFonts w:ascii="Verdana" w:hAnsi="Verdana"/>
          <w:b w:val="0"/>
          <w:sz w:val="28"/>
          <w:szCs w:val="28"/>
        </w:rPr>
        <w:t>Diogelu</w:t>
      </w:r>
      <w:proofErr w:type="spellEnd"/>
    </w:p>
    <w:p w14:paraId="7C573CFF" w14:textId="77777777" w:rsidR="00F246C8" w:rsidRDefault="00F246C8" w:rsidP="00F246C8">
      <w:pPr>
        <w:pStyle w:val="BodyText"/>
        <w:spacing w:line="264" w:lineRule="auto"/>
      </w:pPr>
    </w:p>
    <w:p w14:paraId="040A77F4" w14:textId="075C6126" w:rsidR="00F1305D" w:rsidRPr="009B7F7F" w:rsidRDefault="00F246C8" w:rsidP="00F246C8">
      <w:pPr>
        <w:pStyle w:val="BodyText"/>
        <w:spacing w:line="264" w:lineRule="auto"/>
        <w:rPr>
          <w:rFonts w:ascii="Verdana" w:hAnsi="Verdana"/>
          <w:b/>
          <w:sz w:val="22"/>
          <w:szCs w:val="22"/>
        </w:rPr>
      </w:pPr>
      <w:r w:rsidRPr="00F246C8">
        <w:rPr>
          <w:rFonts w:ascii="Verdana" w:hAnsi="Verdana"/>
          <w:sz w:val="22"/>
          <w:szCs w:val="22"/>
        </w:rPr>
        <w:t>7.1</w:t>
      </w:r>
      <w:r>
        <w:tab/>
      </w:r>
      <w:proofErr w:type="spellStart"/>
      <w:r w:rsidR="009B4C2D" w:rsidRPr="009B7F7F">
        <w:rPr>
          <w:rFonts w:ascii="Verdana" w:hAnsi="Verdana"/>
          <w:sz w:val="22"/>
          <w:szCs w:val="22"/>
        </w:rPr>
        <w:t>Mae’r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Coleg </w:t>
      </w:r>
      <w:proofErr w:type="spellStart"/>
      <w:r w:rsidR="009B4C2D" w:rsidRPr="009B7F7F">
        <w:rPr>
          <w:rFonts w:ascii="Verdana" w:hAnsi="Verdana"/>
          <w:sz w:val="22"/>
          <w:szCs w:val="22"/>
        </w:rPr>
        <w:t>yn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cydnabod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y gall </w:t>
      </w:r>
      <w:proofErr w:type="spellStart"/>
      <w:r w:rsidR="009B4C2D" w:rsidRPr="009B7F7F">
        <w:rPr>
          <w:rFonts w:ascii="Verdana" w:hAnsi="Verdana"/>
          <w:sz w:val="22"/>
          <w:szCs w:val="22"/>
        </w:rPr>
        <w:t>dysgwyr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="009B4C2D" w:rsidRPr="009B7F7F">
        <w:rPr>
          <w:rFonts w:ascii="Verdana" w:hAnsi="Verdana"/>
          <w:sz w:val="22"/>
          <w:szCs w:val="22"/>
        </w:rPr>
        <w:t>yn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enwedig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y </w:t>
      </w:r>
      <w:proofErr w:type="spellStart"/>
      <w:r w:rsidR="009B4C2D" w:rsidRPr="009B7F7F">
        <w:rPr>
          <w:rFonts w:ascii="Verdana" w:hAnsi="Verdana"/>
          <w:sz w:val="22"/>
          <w:szCs w:val="22"/>
        </w:rPr>
        <w:t>rhai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sydd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mewn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perygl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oherwydd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eu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hoedran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="009B4C2D" w:rsidRPr="009B7F7F">
        <w:rPr>
          <w:rFonts w:ascii="Verdana" w:hAnsi="Verdana"/>
          <w:sz w:val="22"/>
          <w:szCs w:val="22"/>
        </w:rPr>
        <w:t>anabledd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neu </w:t>
      </w:r>
      <w:proofErr w:type="spellStart"/>
      <w:r w:rsidR="009B4C2D" w:rsidRPr="009B7F7F">
        <w:rPr>
          <w:rFonts w:ascii="Verdana" w:hAnsi="Verdana"/>
          <w:sz w:val="22"/>
          <w:szCs w:val="22"/>
        </w:rPr>
        <w:t>salwch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="009B4C2D" w:rsidRPr="009B7F7F">
        <w:rPr>
          <w:rFonts w:ascii="Verdana" w:hAnsi="Verdana"/>
          <w:sz w:val="22"/>
          <w:szCs w:val="22"/>
        </w:rPr>
        <w:t>fod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mewn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perygl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o </w:t>
      </w:r>
      <w:proofErr w:type="spellStart"/>
      <w:r w:rsidR="009B4C2D" w:rsidRPr="009B7F7F">
        <w:rPr>
          <w:rFonts w:ascii="Verdana" w:hAnsi="Verdana"/>
          <w:sz w:val="22"/>
          <w:szCs w:val="22"/>
        </w:rPr>
        <w:t>brofi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neu </w:t>
      </w:r>
      <w:proofErr w:type="spellStart"/>
      <w:r w:rsidR="009B4C2D" w:rsidRPr="009B7F7F">
        <w:rPr>
          <w:rFonts w:ascii="Verdana" w:hAnsi="Verdana"/>
          <w:sz w:val="22"/>
          <w:szCs w:val="22"/>
        </w:rPr>
        <w:t>fod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wedi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cael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eu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cam-</w:t>
      </w:r>
      <w:proofErr w:type="spellStart"/>
      <w:r w:rsidR="009B4C2D" w:rsidRPr="009B7F7F">
        <w:rPr>
          <w:rFonts w:ascii="Verdana" w:hAnsi="Verdana"/>
          <w:sz w:val="22"/>
          <w:szCs w:val="22"/>
        </w:rPr>
        <w:t>drin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. </w:t>
      </w:r>
      <w:proofErr w:type="spellStart"/>
      <w:r w:rsidR="009B4C2D" w:rsidRPr="009B7F7F">
        <w:rPr>
          <w:rFonts w:ascii="Verdana" w:hAnsi="Verdana"/>
          <w:sz w:val="22"/>
          <w:szCs w:val="22"/>
        </w:rPr>
        <w:t>Mae’r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Coleg </w:t>
      </w:r>
      <w:proofErr w:type="spellStart"/>
      <w:r w:rsidR="009B4C2D" w:rsidRPr="009B7F7F">
        <w:rPr>
          <w:rFonts w:ascii="Verdana" w:hAnsi="Verdana"/>
          <w:sz w:val="22"/>
          <w:szCs w:val="22"/>
        </w:rPr>
        <w:t>yn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darparu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arweiniad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ac </w:t>
      </w:r>
      <w:proofErr w:type="spellStart"/>
      <w:r w:rsidR="009B4C2D" w:rsidRPr="009B7F7F">
        <w:rPr>
          <w:rFonts w:ascii="Verdana" w:hAnsi="Verdana"/>
          <w:sz w:val="22"/>
          <w:szCs w:val="22"/>
        </w:rPr>
        <w:t>addysg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briodol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ddysgwyr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ynghylch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materion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megis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cam-</w:t>
      </w:r>
      <w:proofErr w:type="spellStart"/>
      <w:r w:rsidR="009B4C2D" w:rsidRPr="009B7F7F">
        <w:rPr>
          <w:rFonts w:ascii="Verdana" w:hAnsi="Verdana"/>
          <w:sz w:val="22"/>
          <w:szCs w:val="22"/>
        </w:rPr>
        <w:t>drin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ac </w:t>
      </w:r>
      <w:proofErr w:type="spellStart"/>
      <w:r w:rsidR="009B4C2D" w:rsidRPr="009B7F7F">
        <w:rPr>
          <w:rFonts w:ascii="Verdana" w:hAnsi="Verdana"/>
          <w:sz w:val="22"/>
          <w:szCs w:val="22"/>
        </w:rPr>
        <w:t>esgeulustod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="009B4C2D" w:rsidRPr="009B7F7F">
        <w:rPr>
          <w:rFonts w:ascii="Verdana" w:hAnsi="Verdana"/>
          <w:sz w:val="22"/>
          <w:szCs w:val="22"/>
        </w:rPr>
        <w:t>sut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atal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y </w:t>
      </w:r>
      <w:proofErr w:type="spellStart"/>
      <w:r w:rsidR="009B4C2D" w:rsidRPr="009B7F7F">
        <w:rPr>
          <w:rFonts w:ascii="Verdana" w:hAnsi="Verdana"/>
          <w:sz w:val="22"/>
          <w:szCs w:val="22"/>
        </w:rPr>
        <w:t>rhain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trwy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ei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system </w:t>
      </w:r>
      <w:proofErr w:type="spellStart"/>
      <w:r w:rsidR="009B4C2D" w:rsidRPr="009B7F7F">
        <w:rPr>
          <w:rFonts w:ascii="Verdana" w:hAnsi="Verdana"/>
          <w:sz w:val="22"/>
          <w:szCs w:val="22"/>
        </w:rPr>
        <w:t>cymorth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bugeiliol</w:t>
      </w:r>
      <w:proofErr w:type="spellEnd"/>
      <w:r w:rsidR="009B4C2D" w:rsidRPr="009B7F7F">
        <w:rPr>
          <w:rFonts w:ascii="Verdana" w:hAnsi="Verdana"/>
          <w:sz w:val="22"/>
          <w:szCs w:val="22"/>
        </w:rPr>
        <w:t>.</w:t>
      </w:r>
    </w:p>
    <w:p w14:paraId="20A86FFC" w14:textId="77777777" w:rsidR="00AE60A6" w:rsidRPr="009B7F7F" w:rsidRDefault="00AE60A6" w:rsidP="00F246C8">
      <w:pPr>
        <w:pStyle w:val="BodyText"/>
        <w:spacing w:line="264" w:lineRule="auto"/>
        <w:rPr>
          <w:rFonts w:ascii="Verdana" w:hAnsi="Verdana"/>
          <w:sz w:val="22"/>
          <w:szCs w:val="22"/>
        </w:rPr>
      </w:pPr>
    </w:p>
    <w:p w14:paraId="78DCCDB1" w14:textId="22F54212" w:rsidR="009B4C2D" w:rsidRPr="009B7F7F" w:rsidRDefault="00F246C8" w:rsidP="00F246C8">
      <w:pPr>
        <w:pStyle w:val="BodyText"/>
        <w:spacing w:line="264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7.2</w:t>
      </w:r>
      <w:r>
        <w:rPr>
          <w:rFonts w:ascii="Verdana" w:hAnsi="Verdana"/>
          <w:sz w:val="22"/>
          <w:szCs w:val="22"/>
        </w:rPr>
        <w:tab/>
      </w:r>
      <w:proofErr w:type="spellStart"/>
      <w:r w:rsidR="009B4C2D" w:rsidRPr="009B7F7F">
        <w:rPr>
          <w:rFonts w:ascii="Verdana" w:hAnsi="Verdana"/>
          <w:sz w:val="22"/>
          <w:szCs w:val="22"/>
        </w:rPr>
        <w:t>Trwy'r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rhaglen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diwtorial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mae'n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ofynnol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i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bob </w:t>
      </w:r>
      <w:proofErr w:type="spellStart"/>
      <w:r w:rsidR="009B4C2D" w:rsidRPr="009B7F7F">
        <w:rPr>
          <w:rFonts w:ascii="Verdana" w:hAnsi="Verdana"/>
          <w:sz w:val="22"/>
          <w:szCs w:val="22"/>
        </w:rPr>
        <w:t>myfyriwr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gwblhau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modiwlau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diogelu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sy'n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cynnwys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diogelu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cyd-destunol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, </w:t>
      </w:r>
      <w:proofErr w:type="spellStart"/>
      <w:r w:rsidR="009B4C2D" w:rsidRPr="009B7F7F">
        <w:rPr>
          <w:rFonts w:ascii="Verdana" w:hAnsi="Verdana"/>
          <w:sz w:val="22"/>
          <w:szCs w:val="22"/>
        </w:rPr>
        <w:t>Gwerthoedd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Prydeinig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, Prevent a </w:t>
      </w:r>
      <w:proofErr w:type="spellStart"/>
      <w:r w:rsidR="009B4C2D" w:rsidRPr="009B7F7F">
        <w:rPr>
          <w:rFonts w:ascii="Verdana" w:hAnsi="Verdana"/>
          <w:sz w:val="22"/>
          <w:szCs w:val="22"/>
        </w:rPr>
        <w:t>Radicaleiddio</w:t>
      </w:r>
      <w:proofErr w:type="spellEnd"/>
      <w:r w:rsidR="009B4C2D" w:rsidRPr="009B7F7F">
        <w:rPr>
          <w:rFonts w:ascii="Verdana" w:hAnsi="Verdana"/>
          <w:sz w:val="22"/>
          <w:szCs w:val="22"/>
        </w:rPr>
        <w:t>, Cam-</w:t>
      </w:r>
      <w:proofErr w:type="spellStart"/>
      <w:r w:rsidR="009B4C2D" w:rsidRPr="009B7F7F">
        <w:rPr>
          <w:rFonts w:ascii="Verdana" w:hAnsi="Verdana"/>
          <w:sz w:val="22"/>
          <w:szCs w:val="22"/>
        </w:rPr>
        <w:t>drin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rhwng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Cyfoedion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a </w:t>
      </w:r>
      <w:proofErr w:type="spellStart"/>
      <w:r w:rsidR="009B4C2D" w:rsidRPr="009B7F7F">
        <w:rPr>
          <w:rFonts w:ascii="Verdana" w:hAnsi="Verdana"/>
          <w:sz w:val="22"/>
          <w:szCs w:val="22"/>
        </w:rPr>
        <w:t>Diogelwch</w:t>
      </w:r>
      <w:proofErr w:type="spellEnd"/>
      <w:r w:rsidR="009B4C2D" w:rsidRPr="009B7F7F">
        <w:rPr>
          <w:rFonts w:ascii="Verdana" w:hAnsi="Verdana"/>
          <w:sz w:val="22"/>
          <w:szCs w:val="22"/>
        </w:rPr>
        <w:t xml:space="preserve"> </w:t>
      </w:r>
      <w:proofErr w:type="spellStart"/>
      <w:r w:rsidR="009B4C2D" w:rsidRPr="009B7F7F">
        <w:rPr>
          <w:rFonts w:ascii="Verdana" w:hAnsi="Verdana"/>
          <w:sz w:val="22"/>
          <w:szCs w:val="22"/>
        </w:rPr>
        <w:t>Ar-lein</w:t>
      </w:r>
      <w:proofErr w:type="spellEnd"/>
      <w:r w:rsidR="009B4C2D" w:rsidRPr="009B7F7F">
        <w:rPr>
          <w:rFonts w:ascii="Verdana" w:hAnsi="Verdana"/>
          <w:sz w:val="22"/>
          <w:szCs w:val="22"/>
        </w:rPr>
        <w:t>.</w:t>
      </w:r>
    </w:p>
    <w:p w14:paraId="303F41C5" w14:textId="77777777" w:rsidR="00F1305D" w:rsidRPr="00E20170" w:rsidRDefault="00F1305D" w:rsidP="00F246C8">
      <w:pPr>
        <w:pStyle w:val="BodyText"/>
        <w:spacing w:line="264" w:lineRule="auto"/>
        <w:ind w:left="0" w:right="95" w:firstLine="0"/>
        <w:rPr>
          <w:rFonts w:ascii="Verdana" w:hAnsi="Verdana" w:cstheme="minorHAnsi"/>
          <w:sz w:val="16"/>
          <w:szCs w:val="22"/>
        </w:rPr>
      </w:pPr>
    </w:p>
    <w:p w14:paraId="05CAF60A" w14:textId="77777777" w:rsidR="002F0F1F" w:rsidRPr="00A12ECC" w:rsidRDefault="00B80C81" w:rsidP="00F246C8">
      <w:pPr>
        <w:pStyle w:val="Heading1"/>
        <w:spacing w:line="264" w:lineRule="auto"/>
        <w:ind w:left="666" w:hanging="566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8.</w:t>
      </w:r>
      <w:r w:rsidRPr="00A12ECC">
        <w:rPr>
          <w:rFonts w:ascii="Verdana" w:hAnsi="Verdana"/>
          <w:b w:val="0"/>
          <w:sz w:val="28"/>
          <w:szCs w:val="28"/>
        </w:rPr>
        <w:tab/>
      </w:r>
      <w:proofErr w:type="spellStart"/>
      <w:r w:rsidR="009B4C2D">
        <w:rPr>
          <w:rFonts w:ascii="Verdana" w:hAnsi="Verdana"/>
          <w:b w:val="0"/>
          <w:sz w:val="28"/>
          <w:szCs w:val="28"/>
        </w:rPr>
        <w:t>Datgel</w:t>
      </w:r>
      <w:r w:rsidR="009B4C2D" w:rsidRPr="009B4C2D">
        <w:rPr>
          <w:rFonts w:ascii="Verdana" w:hAnsi="Verdana"/>
          <w:b w:val="0"/>
          <w:sz w:val="28"/>
          <w:szCs w:val="28"/>
        </w:rPr>
        <w:t>u</w:t>
      </w:r>
      <w:proofErr w:type="spellEnd"/>
      <w:r w:rsidR="009B4C2D" w:rsidRPr="009B4C2D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9B4C2D" w:rsidRPr="009B4C2D">
        <w:rPr>
          <w:rFonts w:ascii="Verdana" w:hAnsi="Verdana"/>
          <w:b w:val="0"/>
          <w:sz w:val="28"/>
          <w:szCs w:val="28"/>
        </w:rPr>
        <w:t>Euogfarnau</w:t>
      </w:r>
      <w:proofErr w:type="spellEnd"/>
      <w:r w:rsidR="009B4C2D" w:rsidRPr="009B4C2D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9B4C2D" w:rsidRPr="009B4C2D">
        <w:rPr>
          <w:rFonts w:ascii="Verdana" w:hAnsi="Verdana"/>
          <w:b w:val="0"/>
          <w:sz w:val="28"/>
          <w:szCs w:val="28"/>
        </w:rPr>
        <w:t>Troseddol</w:t>
      </w:r>
      <w:proofErr w:type="spellEnd"/>
    </w:p>
    <w:p w14:paraId="564D9E72" w14:textId="77777777" w:rsidR="002F0F1F" w:rsidRPr="00625C25" w:rsidRDefault="002F0F1F" w:rsidP="00F246C8">
      <w:pPr>
        <w:spacing w:line="264" w:lineRule="auto"/>
        <w:rPr>
          <w:rFonts w:ascii="Verdana" w:hAnsi="Verdana" w:cstheme="minorHAnsi"/>
        </w:rPr>
      </w:pPr>
    </w:p>
    <w:p w14:paraId="57E4BF1D" w14:textId="6188F879" w:rsidR="00F246C8" w:rsidRDefault="00F246C8" w:rsidP="00F246C8">
      <w:pPr>
        <w:spacing w:line="264" w:lineRule="auto"/>
        <w:rPr>
          <w:rStyle w:val="Strong"/>
          <w:rFonts w:ascii="Verdana" w:hAnsi="Verdana" w:cstheme="minorHAnsi"/>
          <w:b w:val="0"/>
        </w:rPr>
      </w:pPr>
      <w:r>
        <w:rPr>
          <w:rStyle w:val="Strong"/>
          <w:rFonts w:ascii="Verdana" w:hAnsi="Verdana" w:cstheme="minorHAnsi"/>
          <w:b w:val="0"/>
        </w:rPr>
        <w:t>8.1</w:t>
      </w:r>
      <w:r>
        <w:rPr>
          <w:rStyle w:val="Strong"/>
          <w:rFonts w:ascii="Verdana" w:hAnsi="Verdana" w:cstheme="minorHAnsi"/>
          <w:b w:val="0"/>
        </w:rPr>
        <w:tab/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Mae'r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Coleg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yn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ei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gwneud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yn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ofynnol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i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bob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dysgwr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ddatgelu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9B4C2D" w:rsidRPr="009B4C2D">
        <w:rPr>
          <w:rStyle w:val="Strong"/>
          <w:rFonts w:ascii="Verdana" w:hAnsi="Verdana" w:cstheme="minorHAnsi"/>
          <w:b w:val="0"/>
        </w:rPr>
        <w:t>gwybodaeth</w:t>
      </w:r>
      <w:proofErr w:type="spellEnd"/>
      <w:r w:rsidR="009B4C2D" w:rsidRPr="009B4C2D">
        <w:rPr>
          <w:rStyle w:val="Strong"/>
          <w:rFonts w:ascii="Verdana" w:hAnsi="Verdana" w:cstheme="minorHAnsi"/>
          <w:b w:val="0"/>
        </w:rPr>
        <w:t xml:space="preserve"> </w:t>
      </w:r>
    </w:p>
    <w:p w14:paraId="7FF9E86C" w14:textId="621A5D6C" w:rsidR="00F246C8" w:rsidRDefault="009B4C2D" w:rsidP="00F246C8">
      <w:pPr>
        <w:spacing w:line="264" w:lineRule="auto"/>
        <w:ind w:left="720"/>
        <w:rPr>
          <w:rStyle w:val="Strong"/>
          <w:rFonts w:ascii="Verdana" w:hAnsi="Verdana" w:cstheme="minorHAnsi"/>
          <w:b w:val="0"/>
        </w:rPr>
      </w:pPr>
      <w:r w:rsidRPr="009B4C2D">
        <w:rPr>
          <w:rStyle w:val="Strong"/>
          <w:rFonts w:ascii="Verdana" w:hAnsi="Verdana" w:cstheme="minorHAnsi"/>
          <w:b w:val="0"/>
        </w:rPr>
        <w:t xml:space="preserve">am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achosion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troseddol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mewn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perthynas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â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phlant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neu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oedolion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sy'n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wynebu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risg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. </w:t>
      </w:r>
      <w:proofErr w:type="spellStart"/>
      <w:r>
        <w:rPr>
          <w:rStyle w:val="Strong"/>
          <w:rFonts w:ascii="Verdana" w:hAnsi="Verdana" w:cstheme="minorHAnsi"/>
          <w:b w:val="0"/>
        </w:rPr>
        <w:t>Byddwn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yn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trin y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wybodaeth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hon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yn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gwbl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gyfrinachol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, </w:t>
      </w:r>
      <w:proofErr w:type="spellStart"/>
      <w:r>
        <w:rPr>
          <w:rStyle w:val="Strong"/>
          <w:rFonts w:ascii="Verdana" w:hAnsi="Verdana" w:cstheme="minorHAnsi"/>
          <w:b w:val="0"/>
        </w:rPr>
        <w:t>ond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efallai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y</w:t>
      </w:r>
      <w:r w:rsidR="00F246C8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bydd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angen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i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ni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="00F77AAC">
        <w:rPr>
          <w:rStyle w:val="Strong"/>
          <w:rFonts w:ascii="Verdana" w:hAnsi="Verdana" w:cstheme="minorHAnsi"/>
          <w:b w:val="0"/>
        </w:rPr>
        <w:t>brosesu’r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wybodaeth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a </w:t>
      </w:r>
      <w:proofErr w:type="spellStart"/>
      <w:r>
        <w:rPr>
          <w:rStyle w:val="Strong"/>
          <w:rFonts w:ascii="Verdana" w:hAnsi="Verdana" w:cstheme="minorHAnsi"/>
          <w:b w:val="0"/>
        </w:rPr>
        <w:t>g</w:t>
      </w:r>
      <w:r w:rsidR="00F77AAC">
        <w:rPr>
          <w:rStyle w:val="Strong"/>
          <w:rFonts w:ascii="Verdana" w:hAnsi="Verdana" w:cstheme="minorHAnsi"/>
          <w:b w:val="0"/>
        </w:rPr>
        <w:t>yflwyir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gan</w:t>
      </w:r>
      <w:proofErr w:type="spellEnd"/>
      <w:r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>
        <w:rPr>
          <w:rStyle w:val="Strong"/>
          <w:rFonts w:ascii="Verdana" w:hAnsi="Verdana" w:cstheme="minorHAnsi"/>
          <w:b w:val="0"/>
        </w:rPr>
        <w:t>g</w:t>
      </w:r>
      <w:r w:rsidRPr="009B4C2D">
        <w:rPr>
          <w:rStyle w:val="Strong"/>
          <w:rFonts w:ascii="Verdana" w:hAnsi="Verdana" w:cstheme="minorHAnsi"/>
          <w:b w:val="0"/>
        </w:rPr>
        <w:t>ynghori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r>
        <w:rPr>
          <w:rStyle w:val="Strong"/>
          <w:rFonts w:ascii="Verdana" w:hAnsi="Verdana" w:cstheme="minorHAnsi"/>
          <w:b w:val="0"/>
        </w:rPr>
        <w:t xml:space="preserve">ag </w:t>
      </w:r>
    </w:p>
    <w:p w14:paraId="70F5E3BC" w14:textId="77777777" w:rsidR="00F246C8" w:rsidRDefault="009B4C2D" w:rsidP="00F246C8">
      <w:pPr>
        <w:spacing w:line="264" w:lineRule="auto"/>
        <w:ind w:left="720"/>
        <w:rPr>
          <w:rStyle w:val="Strong"/>
          <w:rFonts w:ascii="Verdana" w:hAnsi="Verdana" w:cstheme="minorHAnsi"/>
          <w:b w:val="0"/>
        </w:rPr>
      </w:pPr>
      <w:proofErr w:type="spellStart"/>
      <w:r w:rsidRPr="009B4C2D">
        <w:rPr>
          <w:rStyle w:val="Strong"/>
          <w:rFonts w:ascii="Verdana" w:hAnsi="Verdana" w:cstheme="minorHAnsi"/>
          <w:b w:val="0"/>
        </w:rPr>
        <w:t>asiantaethau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 </w:t>
      </w:r>
      <w:proofErr w:type="spellStart"/>
      <w:r w:rsidRPr="009B4C2D">
        <w:rPr>
          <w:rStyle w:val="Strong"/>
          <w:rFonts w:ascii="Verdana" w:hAnsi="Verdana" w:cstheme="minorHAnsi"/>
          <w:b w:val="0"/>
        </w:rPr>
        <w:t>eraill</w:t>
      </w:r>
      <w:proofErr w:type="spellEnd"/>
      <w:r w:rsidRPr="009B4C2D">
        <w:rPr>
          <w:rStyle w:val="Strong"/>
          <w:rFonts w:ascii="Verdana" w:hAnsi="Verdana" w:cstheme="minorHAnsi"/>
          <w:b w:val="0"/>
        </w:rPr>
        <w:t xml:space="preserve">. </w:t>
      </w:r>
    </w:p>
    <w:p w14:paraId="290D1C3C" w14:textId="77777777" w:rsidR="00F246C8" w:rsidRDefault="00F246C8" w:rsidP="00F246C8">
      <w:pPr>
        <w:ind w:left="720" w:hanging="54"/>
        <w:rPr>
          <w:rStyle w:val="Strong"/>
          <w:rFonts w:ascii="Verdana" w:hAnsi="Verdana" w:cstheme="minorHAnsi"/>
          <w:b w:val="0"/>
        </w:rPr>
      </w:pPr>
    </w:p>
    <w:p w14:paraId="5432B550" w14:textId="10B7CA61" w:rsidR="009B4C2D" w:rsidRPr="00F246C8" w:rsidRDefault="00F246C8" w:rsidP="00F246C8">
      <w:pPr>
        <w:spacing w:line="264" w:lineRule="auto"/>
        <w:ind w:left="720" w:hanging="720"/>
        <w:rPr>
          <w:rStyle w:val="Strong"/>
          <w:rFonts w:ascii="Verdana" w:hAnsi="Verdana" w:cstheme="minorHAnsi"/>
          <w:b w:val="0"/>
        </w:rPr>
      </w:pPr>
      <w:r>
        <w:rPr>
          <w:rFonts w:ascii="Verdana" w:hAnsi="Verdana"/>
        </w:rPr>
        <w:t>8.2</w:t>
      </w:r>
      <w:r>
        <w:rPr>
          <w:rFonts w:ascii="Verdana" w:hAnsi="Verdana"/>
        </w:rPr>
        <w:tab/>
      </w:r>
      <w:proofErr w:type="spellStart"/>
      <w:r w:rsidR="0030133C">
        <w:rPr>
          <w:rFonts w:ascii="Verdana" w:hAnsi="Verdana"/>
        </w:rPr>
        <w:t>Fodd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bynnag</w:t>
      </w:r>
      <w:proofErr w:type="spellEnd"/>
      <w:r w:rsidR="0030133C">
        <w:rPr>
          <w:rFonts w:ascii="Verdana" w:hAnsi="Verdana"/>
        </w:rPr>
        <w:t xml:space="preserve">, </w:t>
      </w:r>
      <w:proofErr w:type="spellStart"/>
      <w:r w:rsidR="0030133C">
        <w:rPr>
          <w:rFonts w:ascii="Verdana" w:hAnsi="Verdana"/>
        </w:rPr>
        <w:t>trwy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gynadleddau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achos</w:t>
      </w:r>
      <w:proofErr w:type="spellEnd"/>
      <w:r w:rsidR="0030133C">
        <w:rPr>
          <w:rFonts w:ascii="Verdana" w:hAnsi="Verdana"/>
        </w:rPr>
        <w:t xml:space="preserve"> a </w:t>
      </w:r>
      <w:proofErr w:type="spellStart"/>
      <w:r w:rsidR="0030133C">
        <w:rPr>
          <w:rFonts w:ascii="Verdana" w:hAnsi="Verdana"/>
        </w:rPr>
        <w:t>chyfarfodydd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strategaeth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gydag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asiantaethau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allanol</w:t>
      </w:r>
      <w:proofErr w:type="spellEnd"/>
      <w:r w:rsidR="0030133C">
        <w:rPr>
          <w:rFonts w:ascii="Verdana" w:hAnsi="Verdana"/>
        </w:rPr>
        <w:t xml:space="preserve"> (</w:t>
      </w:r>
      <w:proofErr w:type="spellStart"/>
      <w:r w:rsidR="0030133C">
        <w:rPr>
          <w:rFonts w:ascii="Verdana" w:hAnsi="Verdana"/>
        </w:rPr>
        <w:t>yr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heddlu</w:t>
      </w:r>
      <w:proofErr w:type="spellEnd"/>
      <w:r w:rsidR="0030133C">
        <w:rPr>
          <w:rFonts w:ascii="Verdana" w:hAnsi="Verdana"/>
        </w:rPr>
        <w:t xml:space="preserve">, </w:t>
      </w:r>
      <w:proofErr w:type="spellStart"/>
      <w:r w:rsidR="0030133C">
        <w:rPr>
          <w:rFonts w:ascii="Verdana" w:hAnsi="Verdana"/>
        </w:rPr>
        <w:t>gwasanaethau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cymdeithasol</w:t>
      </w:r>
      <w:proofErr w:type="spellEnd"/>
      <w:r w:rsidR="0030133C">
        <w:rPr>
          <w:rFonts w:ascii="Verdana" w:hAnsi="Verdana"/>
        </w:rPr>
        <w:t xml:space="preserve"> ac </w:t>
      </w:r>
      <w:proofErr w:type="spellStart"/>
      <w:r w:rsidR="0030133C">
        <w:rPr>
          <w:rFonts w:ascii="Verdana" w:hAnsi="Verdana"/>
        </w:rPr>
        <w:t>ati</w:t>
      </w:r>
      <w:proofErr w:type="spellEnd"/>
      <w:r w:rsidR="0030133C">
        <w:rPr>
          <w:rFonts w:ascii="Verdana" w:hAnsi="Verdana"/>
        </w:rPr>
        <w:t xml:space="preserve">) – gall y Coleg </w:t>
      </w:r>
      <w:proofErr w:type="spellStart"/>
      <w:r w:rsidR="0030133C">
        <w:rPr>
          <w:rFonts w:ascii="Verdana" w:hAnsi="Verdana"/>
        </w:rPr>
        <w:t>dderbyn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gwybodaeth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sy’n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cwestiynnu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addasrwydd</w:t>
      </w:r>
      <w:proofErr w:type="spellEnd"/>
      <w:r w:rsidR="0030133C">
        <w:rPr>
          <w:rFonts w:ascii="Verdana" w:hAnsi="Verdana"/>
        </w:rPr>
        <w:t xml:space="preserve"> y </w:t>
      </w:r>
      <w:proofErr w:type="spellStart"/>
      <w:r w:rsidR="0030133C">
        <w:rPr>
          <w:rFonts w:ascii="Verdana" w:hAnsi="Verdana"/>
        </w:rPr>
        <w:t>dysgwr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ar</w:t>
      </w:r>
      <w:proofErr w:type="spellEnd"/>
      <w:r w:rsidR="0030133C">
        <w:rPr>
          <w:rFonts w:ascii="Verdana" w:hAnsi="Verdana"/>
        </w:rPr>
        <w:t xml:space="preserve"> raglan </w:t>
      </w:r>
      <w:proofErr w:type="spellStart"/>
      <w:r w:rsidR="0030133C">
        <w:rPr>
          <w:rFonts w:ascii="Verdana" w:hAnsi="Verdana"/>
        </w:rPr>
        <w:t>benodol</w:t>
      </w:r>
      <w:proofErr w:type="spellEnd"/>
      <w:r w:rsidR="0030133C">
        <w:rPr>
          <w:rFonts w:ascii="Verdana" w:hAnsi="Verdana"/>
        </w:rPr>
        <w:t xml:space="preserve">. </w:t>
      </w:r>
      <w:proofErr w:type="spellStart"/>
      <w:proofErr w:type="gramStart"/>
      <w:r w:rsidR="0030133C">
        <w:rPr>
          <w:rFonts w:ascii="Verdana" w:hAnsi="Verdana"/>
        </w:rPr>
        <w:t>Os</w:t>
      </w:r>
      <w:proofErr w:type="spellEnd"/>
      <w:proofErr w:type="gramEnd"/>
      <w:r w:rsidR="0030133C">
        <w:rPr>
          <w:rFonts w:ascii="Verdana" w:hAnsi="Verdana"/>
        </w:rPr>
        <w:t xml:space="preserve"> felly, </w:t>
      </w:r>
      <w:proofErr w:type="spellStart"/>
      <w:r w:rsidR="0030133C">
        <w:rPr>
          <w:rFonts w:ascii="Verdana" w:hAnsi="Verdana"/>
        </w:rPr>
        <w:t>bydd</w:t>
      </w:r>
      <w:proofErr w:type="spellEnd"/>
      <w:r w:rsidR="0030133C">
        <w:rPr>
          <w:rFonts w:ascii="Verdana" w:hAnsi="Verdana"/>
        </w:rPr>
        <w:t xml:space="preserve"> y </w:t>
      </w:r>
      <w:proofErr w:type="spellStart"/>
      <w:r w:rsidR="0030133C">
        <w:rPr>
          <w:rFonts w:ascii="Verdana" w:hAnsi="Verdana"/>
        </w:rPr>
        <w:t>dysgwr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yn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cael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ei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wahodd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ir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trafodaeth</w:t>
      </w:r>
      <w:proofErr w:type="spellEnd"/>
      <w:r w:rsidR="0030133C">
        <w:rPr>
          <w:rFonts w:ascii="Verdana" w:hAnsi="Verdana"/>
        </w:rPr>
        <w:t xml:space="preserve"> a </w:t>
      </w:r>
      <w:proofErr w:type="spellStart"/>
      <w:r w:rsidR="0030133C">
        <w:rPr>
          <w:rFonts w:ascii="Verdana" w:hAnsi="Verdana"/>
        </w:rPr>
        <w:t>bydd</w:t>
      </w:r>
      <w:proofErr w:type="spellEnd"/>
      <w:r w:rsidR="0030133C">
        <w:rPr>
          <w:rFonts w:ascii="Verdana" w:hAnsi="Verdana"/>
        </w:rPr>
        <w:t xml:space="preserve"> staff y Coleg </w:t>
      </w:r>
      <w:proofErr w:type="spellStart"/>
      <w:r w:rsidR="0030133C">
        <w:rPr>
          <w:rFonts w:ascii="Verdana" w:hAnsi="Verdana"/>
        </w:rPr>
        <w:t>yn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dilyn</w:t>
      </w:r>
      <w:proofErr w:type="spellEnd"/>
      <w:r w:rsidR="0030133C">
        <w:rPr>
          <w:rFonts w:ascii="Verdana" w:hAnsi="Verdana"/>
        </w:rPr>
        <w:t xml:space="preserve"> y </w:t>
      </w:r>
      <w:proofErr w:type="spellStart"/>
      <w:r w:rsidR="0030133C">
        <w:rPr>
          <w:rFonts w:ascii="Verdana" w:hAnsi="Verdana"/>
        </w:rPr>
        <w:t>Polisi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Datgeliadau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Troseddol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heb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eu</w:t>
      </w:r>
      <w:proofErr w:type="spellEnd"/>
      <w:r w:rsidR="0030133C">
        <w:rPr>
          <w:rFonts w:ascii="Verdana" w:hAnsi="Verdana"/>
        </w:rPr>
        <w:t xml:space="preserve"> </w:t>
      </w:r>
      <w:proofErr w:type="spellStart"/>
      <w:r w:rsidR="0030133C">
        <w:rPr>
          <w:rFonts w:ascii="Verdana" w:hAnsi="Verdana"/>
        </w:rPr>
        <w:t>Datgelu</w:t>
      </w:r>
      <w:proofErr w:type="spellEnd"/>
      <w:r w:rsidR="0030133C">
        <w:rPr>
          <w:rFonts w:ascii="Verdana" w:hAnsi="Verdana"/>
        </w:rPr>
        <w:t>.</w:t>
      </w:r>
    </w:p>
    <w:p w14:paraId="3C24CB2A" w14:textId="77777777" w:rsidR="009B4C2D" w:rsidRDefault="009B4C2D" w:rsidP="002119AE">
      <w:pPr>
        <w:rPr>
          <w:rStyle w:val="Strong"/>
          <w:rFonts w:ascii="Verdana" w:hAnsi="Verdana" w:cstheme="minorHAnsi"/>
        </w:rPr>
      </w:pPr>
    </w:p>
    <w:p w14:paraId="6A92DFAC" w14:textId="77777777" w:rsidR="0030133C" w:rsidRDefault="0030133C" w:rsidP="00F246C8">
      <w:pPr>
        <w:pStyle w:val="Heading1"/>
        <w:spacing w:line="264" w:lineRule="auto"/>
        <w:ind w:left="0"/>
        <w:rPr>
          <w:rFonts w:ascii="Verdana" w:hAnsi="Verdana"/>
          <w:b w:val="0"/>
          <w:bCs w:val="0"/>
          <w:sz w:val="28"/>
          <w:szCs w:val="28"/>
        </w:rPr>
      </w:pPr>
      <w:r w:rsidRPr="00C455D6">
        <w:rPr>
          <w:rFonts w:ascii="Verdana" w:hAnsi="Verdana"/>
          <w:b w:val="0"/>
          <w:bCs w:val="0"/>
          <w:sz w:val="28"/>
          <w:szCs w:val="28"/>
        </w:rPr>
        <w:t>9.</w:t>
      </w:r>
      <w:r w:rsidRPr="00C455D6">
        <w:rPr>
          <w:rFonts w:ascii="Verdana" w:hAnsi="Verdana"/>
          <w:b w:val="0"/>
          <w:bCs w:val="0"/>
          <w:sz w:val="28"/>
          <w:szCs w:val="28"/>
        </w:rPr>
        <w:tab/>
      </w:r>
      <w:proofErr w:type="spellStart"/>
      <w:r>
        <w:rPr>
          <w:rFonts w:ascii="Verdana" w:hAnsi="Verdana"/>
          <w:b w:val="0"/>
          <w:bCs w:val="0"/>
          <w:sz w:val="28"/>
          <w:szCs w:val="28"/>
        </w:rPr>
        <w:t>Manylion</w:t>
      </w:r>
      <w:proofErr w:type="spellEnd"/>
      <w:r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8"/>
          <w:szCs w:val="28"/>
        </w:rPr>
        <w:t>Cyswllt</w:t>
      </w:r>
      <w:proofErr w:type="spellEnd"/>
      <w:r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8"/>
          <w:szCs w:val="28"/>
        </w:rPr>
        <w:t>Allweddol</w:t>
      </w:r>
      <w:proofErr w:type="spellEnd"/>
      <w:r>
        <w:rPr>
          <w:rFonts w:ascii="Verdana" w:hAnsi="Verdana"/>
          <w:b w:val="0"/>
          <w:bCs w:val="0"/>
          <w:sz w:val="28"/>
          <w:szCs w:val="28"/>
        </w:rPr>
        <w:t xml:space="preserve"> –</w:t>
      </w:r>
      <w:r w:rsidRPr="00C455D6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8"/>
          <w:szCs w:val="28"/>
        </w:rPr>
        <w:t>Diogelu</w:t>
      </w:r>
      <w:proofErr w:type="spellEnd"/>
    </w:p>
    <w:p w14:paraId="36FCB1F4" w14:textId="77777777" w:rsidR="0030133C" w:rsidRDefault="0030133C" w:rsidP="00F246C8">
      <w:pPr>
        <w:spacing w:line="264" w:lineRule="auto"/>
        <w:rPr>
          <w:rStyle w:val="Strong"/>
          <w:rFonts w:ascii="Verdana" w:hAnsi="Verdana" w:cstheme="minorHAnsi"/>
        </w:rPr>
      </w:pPr>
    </w:p>
    <w:p w14:paraId="1743BC21" w14:textId="77777777" w:rsidR="0030133C" w:rsidRDefault="0030133C" w:rsidP="00F246C8">
      <w:pPr>
        <w:spacing w:line="264" w:lineRule="auto"/>
        <w:ind w:left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Person </w:t>
      </w:r>
      <w:proofErr w:type="spellStart"/>
      <w:r>
        <w:rPr>
          <w:rFonts w:ascii="Verdana" w:hAnsi="Verdana"/>
          <w:b/>
          <w:bCs/>
        </w:rPr>
        <w:t>Diogelu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Dynodedig</w:t>
      </w:r>
      <w:proofErr w:type="spellEnd"/>
      <w:r w:rsidRPr="64B60511">
        <w:rPr>
          <w:rFonts w:ascii="Verdana" w:hAnsi="Verdana"/>
          <w:b/>
          <w:bCs/>
        </w:rPr>
        <w:t xml:space="preserve"> </w:t>
      </w:r>
    </w:p>
    <w:p w14:paraId="1C94F357" w14:textId="77777777" w:rsidR="0030133C" w:rsidRDefault="0030133C" w:rsidP="00F246C8">
      <w:pPr>
        <w:spacing w:line="264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DB </w:t>
      </w:r>
      <w:proofErr w:type="spellStart"/>
      <w:r>
        <w:rPr>
          <w:rFonts w:ascii="Verdana" w:hAnsi="Verdana"/>
        </w:rPr>
        <w:t>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gyfer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Profiad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Dysgwr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Chynhwysiant</w:t>
      </w:r>
      <w:proofErr w:type="spellEnd"/>
      <w:r w:rsidRPr="64B60511">
        <w:rPr>
          <w:rFonts w:ascii="Verdana" w:hAnsi="Verdana"/>
        </w:rPr>
        <w:t xml:space="preserve"> – James Donaldson</w:t>
      </w:r>
    </w:p>
    <w:p w14:paraId="194810AC" w14:textId="77777777" w:rsidR="0030133C" w:rsidRPr="004335D6" w:rsidRDefault="0030133C" w:rsidP="00F246C8">
      <w:pPr>
        <w:spacing w:line="264" w:lineRule="auto"/>
        <w:rPr>
          <w:rFonts w:ascii="Verdana" w:hAnsi="Verdana" w:cstheme="minorHAnsi"/>
          <w:vanish/>
        </w:rPr>
      </w:pPr>
    </w:p>
    <w:p w14:paraId="7CB45592" w14:textId="77777777" w:rsidR="0030133C" w:rsidRDefault="0030133C" w:rsidP="00F246C8">
      <w:pPr>
        <w:spacing w:line="264" w:lineRule="auto"/>
        <w:rPr>
          <w:rFonts w:ascii="Verdana" w:hAnsi="Verdana" w:cstheme="minorHAnsi"/>
          <w:b/>
        </w:rPr>
      </w:pPr>
    </w:p>
    <w:p w14:paraId="2D43BFFF" w14:textId="77777777" w:rsidR="0030133C" w:rsidRDefault="0030133C" w:rsidP="00F246C8">
      <w:pPr>
        <w:spacing w:line="264" w:lineRule="auto"/>
        <w:ind w:left="720"/>
        <w:rPr>
          <w:rFonts w:ascii="Verdana" w:hAnsi="Verdana"/>
        </w:rPr>
      </w:pPr>
      <w:proofErr w:type="spellStart"/>
      <w:r>
        <w:rPr>
          <w:rFonts w:ascii="Verdana" w:hAnsi="Verdana"/>
          <w:b/>
          <w:bCs/>
        </w:rPr>
        <w:t>Dirprwy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Berson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Diogelu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Dynodedig</w:t>
      </w:r>
      <w:proofErr w:type="spellEnd"/>
      <w:r w:rsidRPr="64B60511">
        <w:rPr>
          <w:rFonts w:ascii="Verdana" w:hAnsi="Verdana"/>
          <w:b/>
          <w:bCs/>
        </w:rPr>
        <w:t xml:space="preserve"> </w:t>
      </w:r>
    </w:p>
    <w:p w14:paraId="1B295A27" w14:textId="77777777" w:rsidR="0030133C" w:rsidRDefault="0030133C" w:rsidP="00F246C8">
      <w:pPr>
        <w:spacing w:line="264" w:lineRule="auto"/>
        <w:ind w:left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Rheolwr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Diogelwch</w:t>
      </w:r>
      <w:proofErr w:type="spellEnd"/>
      <w:r>
        <w:rPr>
          <w:rFonts w:ascii="Verdana" w:eastAsia="Verdana" w:hAnsi="Verdana" w:cs="Verdana"/>
        </w:rPr>
        <w:t xml:space="preserve"> a </w:t>
      </w:r>
      <w:proofErr w:type="spellStart"/>
      <w:r>
        <w:rPr>
          <w:rFonts w:ascii="Verdana" w:eastAsia="Verdana" w:hAnsi="Verdana" w:cs="Verdana"/>
        </w:rPr>
        <w:t>Lles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Dysgwyr</w:t>
      </w:r>
      <w:proofErr w:type="spellEnd"/>
      <w:r>
        <w:rPr>
          <w:rFonts w:ascii="Verdana" w:eastAsia="Verdana" w:hAnsi="Verdana" w:cs="Verdana"/>
        </w:rPr>
        <w:t xml:space="preserve"> </w:t>
      </w:r>
      <w:r w:rsidRPr="64B60511">
        <w:rPr>
          <w:rFonts w:ascii="Verdana" w:eastAsia="Verdana" w:hAnsi="Verdana" w:cs="Verdana"/>
        </w:rPr>
        <w:t xml:space="preserve">– Ria Morrell </w:t>
      </w:r>
    </w:p>
    <w:p w14:paraId="1C744CB5" w14:textId="77777777" w:rsidR="0030133C" w:rsidRDefault="0030133C" w:rsidP="00F246C8">
      <w:pPr>
        <w:spacing w:line="264" w:lineRule="auto"/>
        <w:ind w:left="720"/>
        <w:rPr>
          <w:rFonts w:ascii="Verdana" w:hAnsi="Verdana"/>
          <w:b/>
          <w:bCs/>
        </w:rPr>
      </w:pPr>
      <w:r>
        <w:br/>
      </w:r>
      <w:proofErr w:type="spellStart"/>
      <w:r>
        <w:rPr>
          <w:rFonts w:ascii="Verdana" w:hAnsi="Verdana"/>
          <w:b/>
          <w:bCs/>
        </w:rPr>
        <w:t>Cyswllt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Ysgolion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ar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gyfer</w:t>
      </w:r>
      <w:proofErr w:type="spellEnd"/>
      <w:r>
        <w:rPr>
          <w:rFonts w:ascii="Verdana" w:hAnsi="Verdana"/>
          <w:b/>
          <w:bCs/>
        </w:rPr>
        <w:t xml:space="preserve"> y </w:t>
      </w:r>
      <w:proofErr w:type="spellStart"/>
      <w:r>
        <w:rPr>
          <w:rFonts w:ascii="Verdana" w:hAnsi="Verdana"/>
          <w:b/>
          <w:bCs/>
        </w:rPr>
        <w:t>ddarparieth</w:t>
      </w:r>
      <w:proofErr w:type="spellEnd"/>
      <w:r>
        <w:rPr>
          <w:rFonts w:ascii="Verdana" w:hAnsi="Verdana"/>
          <w:b/>
          <w:bCs/>
        </w:rPr>
        <w:t xml:space="preserve"> </w:t>
      </w:r>
      <w:r w:rsidRPr="64B60511">
        <w:rPr>
          <w:rFonts w:ascii="Verdana" w:hAnsi="Verdana"/>
          <w:b/>
          <w:bCs/>
        </w:rPr>
        <w:t xml:space="preserve">14- 16 </w:t>
      </w:r>
    </w:p>
    <w:p w14:paraId="4AFFE873" w14:textId="729722F3" w:rsidR="0030133C" w:rsidRDefault="0030133C" w:rsidP="00F246C8">
      <w:pPr>
        <w:spacing w:line="264" w:lineRule="auto"/>
        <w:ind w:left="720"/>
        <w:rPr>
          <w:rFonts w:ascii="Verdana" w:hAnsi="Verdana"/>
        </w:rPr>
      </w:pPr>
      <w:r w:rsidRPr="64B60511">
        <w:rPr>
          <w:rFonts w:ascii="Verdana" w:hAnsi="Verdana"/>
        </w:rPr>
        <w:t>Catherine Rogers</w:t>
      </w:r>
    </w:p>
    <w:p w14:paraId="56855094" w14:textId="77777777" w:rsidR="0030133C" w:rsidRDefault="0030133C" w:rsidP="00F246C8">
      <w:pPr>
        <w:spacing w:line="264" w:lineRule="auto"/>
        <w:ind w:left="720"/>
        <w:rPr>
          <w:rFonts w:ascii="Verdana" w:hAnsi="Verdana"/>
          <w:b/>
          <w:bCs/>
        </w:rPr>
      </w:pPr>
    </w:p>
    <w:p w14:paraId="53711E92" w14:textId="77777777" w:rsidR="0030133C" w:rsidRDefault="0030133C" w:rsidP="00F246C8">
      <w:pPr>
        <w:spacing w:line="264" w:lineRule="auto"/>
        <w:ind w:left="720"/>
        <w:rPr>
          <w:rFonts w:ascii="Verdana" w:hAnsi="Verdana"/>
          <w:b/>
          <w:bCs/>
        </w:rPr>
      </w:pPr>
      <w:proofErr w:type="spellStart"/>
      <w:r w:rsidRPr="0030133C">
        <w:rPr>
          <w:rFonts w:ascii="Verdana" w:hAnsi="Verdana"/>
          <w:b/>
          <w:bCs/>
        </w:rPr>
        <w:t>Cyswllt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Cyflogwyr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ar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gyfer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myfyrwyr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Dysgu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Seiliedig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ar</w:t>
      </w:r>
      <w:proofErr w:type="spellEnd"/>
      <w:r w:rsidRPr="0030133C">
        <w:rPr>
          <w:rFonts w:ascii="Verdana" w:hAnsi="Verdana"/>
          <w:b/>
          <w:bCs/>
        </w:rPr>
        <w:t xml:space="preserve"> </w:t>
      </w:r>
      <w:proofErr w:type="spellStart"/>
      <w:r w:rsidRPr="0030133C">
        <w:rPr>
          <w:rFonts w:ascii="Verdana" w:hAnsi="Verdana"/>
          <w:b/>
          <w:bCs/>
        </w:rPr>
        <w:t>Waith</w:t>
      </w:r>
      <w:proofErr w:type="spellEnd"/>
      <w:r w:rsidRPr="0030133C">
        <w:rPr>
          <w:rFonts w:ascii="Verdana" w:hAnsi="Verdana"/>
          <w:b/>
          <w:bCs/>
        </w:rPr>
        <w:t xml:space="preserve"> a </w:t>
      </w:r>
      <w:proofErr w:type="spellStart"/>
      <w:r w:rsidRPr="0030133C">
        <w:rPr>
          <w:rFonts w:ascii="Verdana" w:hAnsi="Verdana"/>
          <w:b/>
          <w:bCs/>
        </w:rPr>
        <w:t>Phrentisiaethau</w:t>
      </w:r>
      <w:proofErr w:type="spellEnd"/>
    </w:p>
    <w:p w14:paraId="35AEBAF4" w14:textId="77777777" w:rsidR="0030133C" w:rsidRDefault="0030133C" w:rsidP="00F246C8">
      <w:pPr>
        <w:spacing w:line="264" w:lineRule="auto"/>
        <w:ind w:left="720"/>
        <w:rPr>
          <w:rFonts w:ascii="Verdana" w:hAnsi="Verdana"/>
        </w:rPr>
      </w:pPr>
      <w:r w:rsidRPr="64B60511">
        <w:rPr>
          <w:rFonts w:ascii="Verdana" w:hAnsi="Verdana"/>
        </w:rPr>
        <w:t>Stuart Woodward</w:t>
      </w:r>
    </w:p>
    <w:p w14:paraId="0B46FC69" w14:textId="77777777" w:rsidR="0030133C" w:rsidRDefault="0030133C" w:rsidP="00F246C8">
      <w:pPr>
        <w:spacing w:line="264" w:lineRule="auto"/>
        <w:rPr>
          <w:rFonts w:ascii="Verdana" w:hAnsi="Verdana"/>
        </w:rPr>
      </w:pPr>
    </w:p>
    <w:p w14:paraId="3D4DEC7C" w14:textId="77777777" w:rsidR="0030133C" w:rsidRDefault="0030133C" w:rsidP="00F246C8">
      <w:pPr>
        <w:spacing w:line="264" w:lineRule="auto"/>
        <w:ind w:left="720"/>
        <w:rPr>
          <w:rFonts w:ascii="Verdana" w:hAnsi="Verdana" w:cstheme="minorHAnsi"/>
        </w:rPr>
      </w:pPr>
      <w:proofErr w:type="spellStart"/>
      <w:r w:rsidRPr="0030133C">
        <w:rPr>
          <w:rFonts w:ascii="Verdana" w:hAnsi="Verdana" w:cstheme="minorHAnsi"/>
        </w:rPr>
        <w:t>Os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oes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gennych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bryderon</w:t>
      </w:r>
      <w:proofErr w:type="spellEnd"/>
      <w:r w:rsidRPr="0030133C">
        <w:rPr>
          <w:rFonts w:ascii="Verdana" w:hAnsi="Verdana" w:cstheme="minorHAnsi"/>
        </w:rPr>
        <w:t xml:space="preserve"> am </w:t>
      </w:r>
      <w:proofErr w:type="spellStart"/>
      <w:r w:rsidRPr="0030133C">
        <w:rPr>
          <w:rFonts w:ascii="Verdana" w:hAnsi="Verdana" w:cstheme="minorHAnsi"/>
        </w:rPr>
        <w:t>aelod</w:t>
      </w:r>
      <w:proofErr w:type="spellEnd"/>
      <w:r w:rsidRPr="0030133C">
        <w:rPr>
          <w:rFonts w:ascii="Verdana" w:hAnsi="Verdana" w:cstheme="minorHAnsi"/>
        </w:rPr>
        <w:t xml:space="preserve"> o staff neu </w:t>
      </w:r>
      <w:proofErr w:type="spellStart"/>
      <w:r w:rsidRPr="0030133C">
        <w:rPr>
          <w:rFonts w:ascii="Verdana" w:hAnsi="Verdana" w:cstheme="minorHAnsi"/>
        </w:rPr>
        <w:t>fod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honiadau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wedi’u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gwneud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yn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erbyn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aelod</w:t>
      </w:r>
      <w:proofErr w:type="spellEnd"/>
      <w:r w:rsidRPr="0030133C">
        <w:rPr>
          <w:rFonts w:ascii="Verdana" w:hAnsi="Verdana" w:cstheme="minorHAnsi"/>
        </w:rPr>
        <w:t xml:space="preserve"> </w:t>
      </w:r>
      <w:proofErr w:type="spellStart"/>
      <w:r w:rsidRPr="0030133C">
        <w:rPr>
          <w:rFonts w:ascii="Verdana" w:hAnsi="Verdana" w:cstheme="minorHAnsi"/>
        </w:rPr>
        <w:t>o</w:t>
      </w:r>
      <w:proofErr w:type="spellEnd"/>
      <w:r w:rsidRPr="0030133C">
        <w:rPr>
          <w:rFonts w:ascii="Verdana" w:hAnsi="Verdana" w:cstheme="minorHAnsi"/>
        </w:rPr>
        <w:t xml:space="preserve"> staff, </w:t>
      </w:r>
      <w:proofErr w:type="spellStart"/>
      <w:r w:rsidRPr="0030133C">
        <w:rPr>
          <w:rFonts w:ascii="Verdana" w:hAnsi="Verdana" w:cstheme="minorHAnsi"/>
        </w:rPr>
        <w:t>cysylltwch</w:t>
      </w:r>
      <w:proofErr w:type="spellEnd"/>
      <w:r w:rsidRPr="0030133C">
        <w:rPr>
          <w:rFonts w:ascii="Verdana" w:hAnsi="Verdana" w:cstheme="minorHAnsi"/>
        </w:rPr>
        <w:t xml:space="preserve"> â</w:t>
      </w:r>
      <w:r w:rsidRPr="004335D6">
        <w:rPr>
          <w:rFonts w:ascii="Verdana" w:hAnsi="Verdana" w:cstheme="minorHAnsi"/>
        </w:rPr>
        <w:t xml:space="preserve"> </w:t>
      </w:r>
      <w:hyperlink r:id="rId9" w:history="1">
        <w:r w:rsidRPr="004335D6">
          <w:rPr>
            <w:rStyle w:val="Hyperlink"/>
            <w:rFonts w:ascii="Verdana" w:hAnsi="Verdana" w:cstheme="minorHAnsi"/>
            <w:color w:val="2E74B5" w:themeColor="accent1" w:themeShade="BF"/>
          </w:rPr>
          <w:t>sarah.king@gcs.ac.uk</w:t>
        </w:r>
      </w:hyperlink>
      <w:r w:rsidRPr="004335D6">
        <w:rPr>
          <w:rFonts w:ascii="Verdana" w:hAnsi="Verdana" w:cstheme="minorHAnsi"/>
        </w:rPr>
        <w:t xml:space="preserve"> 284137 </w:t>
      </w:r>
      <w:proofErr w:type="spellStart"/>
      <w:r>
        <w:rPr>
          <w:rFonts w:ascii="Verdana" w:hAnsi="Verdana" w:cstheme="minorHAnsi"/>
        </w:rPr>
        <w:t>neu’r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Rheolwr</w:t>
      </w:r>
      <w:proofErr w:type="spellEnd"/>
      <w:r>
        <w:rPr>
          <w:rFonts w:ascii="Verdana" w:hAnsi="Verdana" w:cstheme="minorHAnsi"/>
        </w:rPr>
        <w:t xml:space="preserve"> AD</w:t>
      </w:r>
      <w:r w:rsidRPr="004335D6">
        <w:rPr>
          <w:rFonts w:ascii="Verdana" w:hAnsi="Verdana" w:cstheme="minorHAnsi"/>
        </w:rPr>
        <w:t xml:space="preserve">, Sally Davies, </w:t>
      </w:r>
      <w:hyperlink r:id="rId10" w:history="1">
        <w:r w:rsidRPr="004335D6">
          <w:rPr>
            <w:rStyle w:val="Hyperlink"/>
            <w:rFonts w:ascii="Verdana" w:hAnsi="Verdana" w:cstheme="minorHAnsi"/>
            <w:color w:val="2E74B5" w:themeColor="accent1" w:themeShade="BF"/>
          </w:rPr>
          <w:t>sally.davies@gcs.ac.uk</w:t>
        </w:r>
      </w:hyperlink>
      <w:r w:rsidRPr="004335D6">
        <w:rPr>
          <w:rFonts w:ascii="Verdana" w:hAnsi="Verdana" w:cstheme="minorHAnsi"/>
        </w:rPr>
        <w:t xml:space="preserve"> 284292</w:t>
      </w:r>
    </w:p>
    <w:p w14:paraId="5DE4F1CC" w14:textId="0EDADD6F" w:rsidR="00BF2EBB" w:rsidRDefault="000078EC" w:rsidP="00F246C8">
      <w:pPr>
        <w:spacing w:line="264" w:lineRule="auto"/>
        <w:ind w:left="720"/>
        <w:rPr>
          <w:rFonts w:ascii="Verdana" w:hAnsi="Verdana" w:cstheme="minorHAnsi"/>
        </w:rPr>
      </w:pPr>
      <w:r w:rsidRPr="00625C25">
        <w:rPr>
          <w:rFonts w:ascii="Verdana" w:hAnsi="Verdana" w:cstheme="minorHAnsi"/>
        </w:rPr>
        <w:t>284292</w:t>
      </w:r>
    </w:p>
    <w:p w14:paraId="7D6DA670" w14:textId="77777777" w:rsidR="00F246C8" w:rsidRDefault="00F246C8" w:rsidP="00F246C8">
      <w:pPr>
        <w:spacing w:line="264" w:lineRule="auto"/>
        <w:ind w:left="720"/>
        <w:rPr>
          <w:rFonts w:ascii="Verdana" w:hAnsi="Verdana" w:cstheme="minorHAnsi"/>
        </w:rPr>
      </w:pPr>
    </w:p>
    <w:p w14:paraId="331D14D3" w14:textId="77777777" w:rsidR="00BF2EBB" w:rsidRPr="00A12ECC" w:rsidRDefault="00B80C81" w:rsidP="00F246C8">
      <w:pPr>
        <w:pStyle w:val="Heading1"/>
        <w:spacing w:line="264" w:lineRule="auto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9.</w:t>
      </w:r>
      <w:r w:rsidRPr="00A12ECC">
        <w:rPr>
          <w:rFonts w:ascii="Verdana" w:hAnsi="Verdana"/>
          <w:b w:val="0"/>
          <w:sz w:val="28"/>
          <w:szCs w:val="28"/>
        </w:rPr>
        <w:tab/>
      </w:r>
      <w:proofErr w:type="spellStart"/>
      <w:r w:rsidR="005D542C" w:rsidRPr="00A12ECC">
        <w:rPr>
          <w:rFonts w:ascii="Verdana" w:hAnsi="Verdana"/>
          <w:b w:val="0"/>
          <w:sz w:val="28"/>
          <w:szCs w:val="28"/>
        </w:rPr>
        <w:t>Dogfennau</w:t>
      </w:r>
      <w:proofErr w:type="spellEnd"/>
      <w:r w:rsidR="005D542C" w:rsidRPr="00A12ECC">
        <w:rPr>
          <w:rFonts w:ascii="Verdana" w:hAnsi="Verdana"/>
          <w:b w:val="0"/>
          <w:sz w:val="28"/>
          <w:szCs w:val="28"/>
        </w:rPr>
        <w:t xml:space="preserve"> </w:t>
      </w:r>
      <w:proofErr w:type="spellStart"/>
      <w:r w:rsidR="005D542C" w:rsidRPr="00A12ECC">
        <w:rPr>
          <w:rFonts w:ascii="Verdana" w:hAnsi="Verdana"/>
          <w:b w:val="0"/>
          <w:sz w:val="28"/>
          <w:szCs w:val="28"/>
        </w:rPr>
        <w:t>Cysylltiedig</w:t>
      </w:r>
      <w:proofErr w:type="spellEnd"/>
    </w:p>
    <w:p w14:paraId="7DB4A3D6" w14:textId="77777777" w:rsidR="00A12ECC" w:rsidRPr="00625C25" w:rsidRDefault="00A12ECC" w:rsidP="00F246C8">
      <w:pPr>
        <w:spacing w:line="264" w:lineRule="auto"/>
      </w:pPr>
    </w:p>
    <w:p w14:paraId="15FE49FF" w14:textId="77777777" w:rsidR="00BF2EBB" w:rsidRPr="00625C25" w:rsidRDefault="00BF2EBB" w:rsidP="00F246C8">
      <w:pPr>
        <w:autoSpaceDE w:val="0"/>
        <w:autoSpaceDN w:val="0"/>
        <w:adjustRightInd w:val="0"/>
        <w:spacing w:line="264" w:lineRule="auto"/>
        <w:rPr>
          <w:rFonts w:ascii="Verdana" w:hAnsi="Verdana" w:cstheme="minorHAnsi"/>
          <w:b/>
        </w:rPr>
      </w:pPr>
      <w:r w:rsidRPr="00625C25">
        <w:rPr>
          <w:rFonts w:ascii="Verdana" w:hAnsi="Verdana" w:cstheme="minorHAnsi"/>
          <w:b/>
        </w:rPr>
        <w:tab/>
      </w:r>
      <w:proofErr w:type="spellStart"/>
      <w:r w:rsidR="005D542C">
        <w:rPr>
          <w:rFonts w:ascii="Verdana" w:hAnsi="Verdana" w:cstheme="minorHAnsi"/>
          <w:b/>
        </w:rPr>
        <w:t>Dylid</w:t>
      </w:r>
      <w:proofErr w:type="spellEnd"/>
      <w:r w:rsidR="005D542C">
        <w:rPr>
          <w:rFonts w:ascii="Verdana" w:hAnsi="Verdana" w:cstheme="minorHAnsi"/>
          <w:b/>
        </w:rPr>
        <w:t xml:space="preserve"> </w:t>
      </w:r>
      <w:proofErr w:type="spellStart"/>
      <w:r w:rsidR="005D542C">
        <w:rPr>
          <w:rFonts w:ascii="Verdana" w:hAnsi="Verdana" w:cstheme="minorHAnsi"/>
          <w:b/>
        </w:rPr>
        <w:t>darllen</w:t>
      </w:r>
      <w:proofErr w:type="spellEnd"/>
      <w:r w:rsidR="005D542C">
        <w:rPr>
          <w:rFonts w:ascii="Verdana" w:hAnsi="Verdana" w:cstheme="minorHAnsi"/>
          <w:b/>
        </w:rPr>
        <w:t xml:space="preserve"> y </w:t>
      </w:r>
      <w:proofErr w:type="spellStart"/>
      <w:r w:rsidR="005D542C">
        <w:rPr>
          <w:rFonts w:ascii="Verdana" w:hAnsi="Verdana" w:cstheme="minorHAnsi"/>
          <w:b/>
        </w:rPr>
        <w:t>Polisi</w:t>
      </w:r>
      <w:proofErr w:type="spellEnd"/>
      <w:r w:rsidR="005D542C">
        <w:rPr>
          <w:rFonts w:ascii="Verdana" w:hAnsi="Verdana" w:cstheme="minorHAnsi"/>
          <w:b/>
        </w:rPr>
        <w:t xml:space="preserve"> </w:t>
      </w:r>
      <w:proofErr w:type="spellStart"/>
      <w:r w:rsidR="005D542C">
        <w:rPr>
          <w:rFonts w:ascii="Verdana" w:hAnsi="Verdana" w:cstheme="minorHAnsi"/>
          <w:b/>
        </w:rPr>
        <w:t>hwn</w:t>
      </w:r>
      <w:proofErr w:type="spellEnd"/>
      <w:r w:rsidR="005D542C">
        <w:rPr>
          <w:rFonts w:ascii="Verdana" w:hAnsi="Verdana" w:cstheme="minorHAnsi"/>
          <w:b/>
        </w:rPr>
        <w:t xml:space="preserve"> </w:t>
      </w:r>
      <w:proofErr w:type="spellStart"/>
      <w:r w:rsidR="005D542C">
        <w:rPr>
          <w:rFonts w:ascii="Verdana" w:hAnsi="Verdana" w:cstheme="minorHAnsi"/>
          <w:b/>
        </w:rPr>
        <w:t>ar</w:t>
      </w:r>
      <w:proofErr w:type="spellEnd"/>
      <w:r w:rsidR="005D542C">
        <w:rPr>
          <w:rFonts w:ascii="Verdana" w:hAnsi="Verdana" w:cstheme="minorHAnsi"/>
          <w:b/>
        </w:rPr>
        <w:t xml:space="preserve"> y </w:t>
      </w:r>
      <w:proofErr w:type="spellStart"/>
      <w:r w:rsidR="005D542C">
        <w:rPr>
          <w:rFonts w:ascii="Verdana" w:hAnsi="Verdana" w:cstheme="minorHAnsi"/>
          <w:b/>
        </w:rPr>
        <w:t>cyd</w:t>
      </w:r>
      <w:proofErr w:type="spellEnd"/>
      <w:r w:rsidR="005D542C">
        <w:rPr>
          <w:rFonts w:ascii="Verdana" w:hAnsi="Verdana" w:cstheme="minorHAnsi"/>
          <w:b/>
        </w:rPr>
        <w:t xml:space="preserve"> â</w:t>
      </w:r>
      <w:r w:rsidRPr="00625C25">
        <w:rPr>
          <w:rFonts w:ascii="Verdana" w:hAnsi="Verdana" w:cstheme="minorHAnsi"/>
          <w:b/>
        </w:rPr>
        <w:t>:</w:t>
      </w:r>
    </w:p>
    <w:p w14:paraId="57697BD9" w14:textId="77777777" w:rsidR="00BF2EBB" w:rsidRPr="00625C25" w:rsidRDefault="00BF2EBB" w:rsidP="00F246C8">
      <w:pPr>
        <w:autoSpaceDE w:val="0"/>
        <w:autoSpaceDN w:val="0"/>
        <w:adjustRightInd w:val="0"/>
        <w:spacing w:line="264" w:lineRule="auto"/>
        <w:rPr>
          <w:rFonts w:ascii="Verdana" w:hAnsi="Verdana" w:cstheme="minorHAnsi"/>
        </w:rPr>
      </w:pPr>
    </w:p>
    <w:p w14:paraId="04C1273A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Defnydd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Derbyniol</w:t>
      </w:r>
      <w:proofErr w:type="spellEnd"/>
    </w:p>
    <w:p w14:paraId="010A850F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Atal</w:t>
      </w:r>
    </w:p>
    <w:p w14:paraId="0B9F51A4" w14:textId="77777777" w:rsidR="00BF2EBB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Pholisi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Disgyblu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Myfyrwyr</w:t>
      </w:r>
      <w:proofErr w:type="spellEnd"/>
      <w:r>
        <w:rPr>
          <w:rFonts w:ascii="Verdana" w:hAnsi="Verdana" w:cstheme="minorHAnsi"/>
        </w:rPr>
        <w:t xml:space="preserve"> </w:t>
      </w:r>
    </w:p>
    <w:p w14:paraId="7A0BB51A" w14:textId="77777777" w:rsidR="00BF2EBB" w:rsidRPr="00625C25" w:rsidRDefault="005D542C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C</w:t>
      </w:r>
      <w:r w:rsidR="002F1EBF">
        <w:rPr>
          <w:rFonts w:ascii="Verdana" w:hAnsi="Verdana" w:cstheme="minorHAnsi"/>
        </w:rPr>
        <w:t>yffuriau</w:t>
      </w:r>
      <w:proofErr w:type="spellEnd"/>
      <w:r w:rsidR="002F1EBF">
        <w:rPr>
          <w:rFonts w:ascii="Verdana" w:hAnsi="Verdana" w:cstheme="minorHAnsi"/>
        </w:rPr>
        <w:t xml:space="preserve"> ac Alcohol </w:t>
      </w:r>
      <w:proofErr w:type="spellStart"/>
      <w:r w:rsidR="002F1EBF">
        <w:rPr>
          <w:rFonts w:ascii="Verdana" w:hAnsi="Verdana" w:cstheme="minorHAnsi"/>
        </w:rPr>
        <w:t>Myfyrwyr</w:t>
      </w:r>
      <w:proofErr w:type="spellEnd"/>
      <w:r w:rsidR="002F1EBF">
        <w:rPr>
          <w:rFonts w:ascii="Verdana" w:hAnsi="Verdana" w:cstheme="minorHAnsi"/>
        </w:rPr>
        <w:t xml:space="preserve"> </w:t>
      </w:r>
    </w:p>
    <w:p w14:paraId="2E2F9873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Protocol </w:t>
      </w:r>
      <w:proofErr w:type="spellStart"/>
      <w:r>
        <w:rPr>
          <w:rFonts w:ascii="Verdana" w:hAnsi="Verdana" w:cstheme="minorHAnsi"/>
        </w:rPr>
        <w:t>Herio</w:t>
      </w:r>
      <w:proofErr w:type="spellEnd"/>
      <w:r>
        <w:rPr>
          <w:rFonts w:ascii="Verdana" w:hAnsi="Verdana" w:cstheme="minorHAnsi"/>
        </w:rPr>
        <w:t xml:space="preserve">, </w:t>
      </w:r>
      <w:proofErr w:type="spellStart"/>
      <w:r>
        <w:rPr>
          <w:rFonts w:ascii="Verdana" w:hAnsi="Verdana" w:cstheme="minorHAnsi"/>
        </w:rPr>
        <w:t>Bwlio</w:t>
      </w:r>
      <w:proofErr w:type="spellEnd"/>
      <w:r>
        <w:rPr>
          <w:rFonts w:ascii="Verdana" w:hAnsi="Verdana" w:cstheme="minorHAnsi"/>
        </w:rPr>
        <w:t xml:space="preserve">, </w:t>
      </w:r>
      <w:proofErr w:type="spellStart"/>
      <w:r>
        <w:rPr>
          <w:rFonts w:ascii="Verdana" w:hAnsi="Verdana" w:cstheme="minorHAnsi"/>
        </w:rPr>
        <w:t>Hawliau</w:t>
      </w:r>
      <w:proofErr w:type="spellEnd"/>
      <w:r>
        <w:rPr>
          <w:rFonts w:ascii="Verdana" w:hAnsi="Verdana" w:cstheme="minorHAnsi"/>
        </w:rPr>
        <w:t xml:space="preserve">, Parch a </w:t>
      </w:r>
      <w:proofErr w:type="spellStart"/>
      <w:r>
        <w:rPr>
          <w:rFonts w:ascii="Verdana" w:hAnsi="Verdana" w:cstheme="minorHAnsi"/>
        </w:rPr>
        <w:t>Chydraddoldeb</w:t>
      </w:r>
      <w:proofErr w:type="spellEnd"/>
    </w:p>
    <w:p w14:paraId="72F84885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Euogfarnau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Trodessol</w:t>
      </w:r>
      <w:proofErr w:type="spellEnd"/>
      <w:r>
        <w:rPr>
          <w:rFonts w:ascii="Verdana" w:hAnsi="Verdana" w:cstheme="minorHAnsi"/>
        </w:rPr>
        <w:t xml:space="preserve"> Hebe u </w:t>
      </w:r>
      <w:proofErr w:type="spellStart"/>
      <w:r>
        <w:rPr>
          <w:rFonts w:ascii="Verdana" w:hAnsi="Verdana" w:cstheme="minorHAnsi"/>
        </w:rPr>
        <w:t>Disbyddu</w:t>
      </w:r>
      <w:proofErr w:type="spellEnd"/>
    </w:p>
    <w:p w14:paraId="3A0300DD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Huan-</w:t>
      </w:r>
      <w:proofErr w:type="spellStart"/>
      <w:r>
        <w:rPr>
          <w:rFonts w:ascii="Verdana" w:hAnsi="Verdana" w:cstheme="minorHAnsi"/>
        </w:rPr>
        <w:t>Newid</w:t>
      </w:r>
      <w:proofErr w:type="spellEnd"/>
      <w:r>
        <w:rPr>
          <w:rFonts w:ascii="Verdana" w:hAnsi="Verdana" w:cstheme="minorHAnsi"/>
        </w:rPr>
        <w:t xml:space="preserve"> a </w:t>
      </w:r>
      <w:proofErr w:type="spellStart"/>
      <w:r>
        <w:rPr>
          <w:rFonts w:ascii="Verdana" w:hAnsi="Verdana" w:cstheme="minorHAnsi"/>
        </w:rPr>
        <w:t>Hunanladdiad</w:t>
      </w:r>
      <w:proofErr w:type="spellEnd"/>
    </w:p>
    <w:p w14:paraId="20450384" w14:textId="77777777" w:rsidR="002F1EBF" w:rsidRPr="00625C25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Chwythu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Chwiban</w:t>
      </w:r>
      <w:proofErr w:type="spellEnd"/>
      <w:r>
        <w:rPr>
          <w:rFonts w:ascii="Verdana" w:hAnsi="Verdana" w:cstheme="minorHAnsi"/>
        </w:rPr>
        <w:t xml:space="preserve"> Staff </w:t>
      </w:r>
    </w:p>
    <w:p w14:paraId="12A4A1A4" w14:textId="77777777" w:rsidR="002F1EBF" w:rsidRPr="00625C25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Gweithdrefnau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Disgyblu</w:t>
      </w:r>
      <w:proofErr w:type="spellEnd"/>
      <w:r>
        <w:rPr>
          <w:rFonts w:ascii="Verdana" w:hAnsi="Verdana" w:cstheme="minorHAnsi"/>
        </w:rPr>
        <w:t xml:space="preserve"> Staff </w:t>
      </w:r>
    </w:p>
    <w:p w14:paraId="50D9DD61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Polisi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Ffitrwydd</w:t>
      </w:r>
      <w:proofErr w:type="spellEnd"/>
      <w:r>
        <w:rPr>
          <w:rFonts w:ascii="Verdana" w:hAnsi="Verdana" w:cstheme="minorHAnsi"/>
        </w:rPr>
        <w:t xml:space="preserve"> I </w:t>
      </w:r>
      <w:proofErr w:type="spellStart"/>
      <w:r>
        <w:rPr>
          <w:rFonts w:ascii="Verdana" w:hAnsi="Verdana" w:cstheme="minorHAnsi"/>
        </w:rPr>
        <w:t>Astudio</w:t>
      </w:r>
      <w:proofErr w:type="spellEnd"/>
    </w:p>
    <w:p w14:paraId="510EB30B" w14:textId="77777777" w:rsidR="002F1EBF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</w:p>
    <w:p w14:paraId="3BF7A0E9" w14:textId="06242A50" w:rsidR="00AE1092" w:rsidRDefault="002F1EBF" w:rsidP="00F246C8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Mae’r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polisïau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ar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gael</w:t>
      </w:r>
      <w:proofErr w:type="spellEnd"/>
      <w:r>
        <w:rPr>
          <w:rFonts w:ascii="Verdana" w:hAnsi="Verdana" w:cstheme="minorHAnsi"/>
        </w:rPr>
        <w:t xml:space="preserve"> </w:t>
      </w:r>
      <w:hyperlink r:id="rId11" w:history="1">
        <w:proofErr w:type="spellStart"/>
        <w:r w:rsidRPr="002F1EBF">
          <w:rPr>
            <w:rStyle w:val="Hyperlink"/>
            <w:rFonts w:ascii="Verdana" w:hAnsi="Verdana" w:cstheme="minorHAnsi"/>
          </w:rPr>
          <w:t>ar</w:t>
        </w:r>
        <w:proofErr w:type="spellEnd"/>
        <w:r w:rsidRPr="002F1EBF">
          <w:rPr>
            <w:rStyle w:val="Hyperlink"/>
            <w:rFonts w:ascii="Verdana" w:hAnsi="Verdana" w:cstheme="minorHAnsi"/>
          </w:rPr>
          <w:t xml:space="preserve"> y </w:t>
        </w:r>
        <w:proofErr w:type="spellStart"/>
        <w:r w:rsidRPr="002F1EBF">
          <w:rPr>
            <w:rStyle w:val="Hyperlink"/>
            <w:rFonts w:ascii="Verdana" w:hAnsi="Verdana" w:cstheme="minorHAnsi"/>
          </w:rPr>
          <w:t>wefan</w:t>
        </w:r>
        <w:proofErr w:type="spellEnd"/>
      </w:hyperlink>
      <w:r>
        <w:rPr>
          <w:rFonts w:ascii="Verdana" w:hAnsi="Verdana" w:cstheme="minorHAnsi"/>
        </w:rPr>
        <w:t xml:space="preserve"> neu Intranet Staff</w:t>
      </w:r>
    </w:p>
    <w:p w14:paraId="3477F649" w14:textId="77777777" w:rsidR="00AE1092" w:rsidRDefault="00AE1092">
      <w:pPr>
        <w:widowControl/>
        <w:spacing w:after="160" w:line="259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14:paraId="215B15BE" w14:textId="77777777" w:rsidR="007C61FD" w:rsidRPr="007C61FD" w:rsidRDefault="007C61FD" w:rsidP="007C61FD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7C61FD">
        <w:rPr>
          <w:rFonts w:ascii="Verdana" w:hAnsi="Verdana"/>
          <w:b w:val="0"/>
          <w:bCs w:val="0"/>
          <w:sz w:val="28"/>
          <w:szCs w:val="28"/>
        </w:rPr>
        <w:lastRenderedPageBreak/>
        <w:t xml:space="preserve">10. </w:t>
      </w:r>
      <w:proofErr w:type="spellStart"/>
      <w:r w:rsidRPr="007C61FD">
        <w:rPr>
          <w:rFonts w:ascii="Verdana" w:hAnsi="Verdana"/>
          <w:b w:val="0"/>
          <w:bCs w:val="0"/>
          <w:sz w:val="28"/>
          <w:szCs w:val="28"/>
        </w:rPr>
        <w:t>Yr</w:t>
      </w:r>
      <w:proofErr w:type="spellEnd"/>
      <w:r w:rsidRPr="007C61FD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 w:rsidRPr="007C61FD">
        <w:rPr>
          <w:rFonts w:ascii="Verdana" w:hAnsi="Verdana"/>
          <w:b w:val="0"/>
          <w:bCs w:val="0"/>
          <w:sz w:val="28"/>
          <w:szCs w:val="28"/>
        </w:rPr>
        <w:t>iaith</w:t>
      </w:r>
      <w:proofErr w:type="spellEnd"/>
      <w:r w:rsidRPr="007C61FD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 w:rsidRPr="007C61FD">
        <w:rPr>
          <w:rFonts w:ascii="Verdana" w:hAnsi="Verdana"/>
          <w:b w:val="0"/>
          <w:bCs w:val="0"/>
          <w:sz w:val="28"/>
          <w:szCs w:val="28"/>
        </w:rPr>
        <w:t>Gymraeg</w:t>
      </w:r>
      <w:proofErr w:type="spellEnd"/>
      <w:r w:rsidRPr="007C61FD">
        <w:rPr>
          <w:rFonts w:ascii="Verdana" w:hAnsi="Verdana"/>
          <w:b w:val="0"/>
          <w:bCs w:val="0"/>
          <w:sz w:val="28"/>
          <w:szCs w:val="28"/>
        </w:rPr>
        <w:t xml:space="preserve"> </w:t>
      </w:r>
    </w:p>
    <w:p w14:paraId="20B09F45" w14:textId="77777777" w:rsidR="007C61FD" w:rsidRDefault="007C61FD" w:rsidP="007C61FD">
      <w:pPr>
        <w:autoSpaceDE w:val="0"/>
        <w:autoSpaceDN w:val="0"/>
        <w:adjustRightInd w:val="0"/>
        <w:spacing w:line="264" w:lineRule="auto"/>
        <w:ind w:left="720"/>
        <w:rPr>
          <w:rFonts w:ascii="Verdana" w:hAnsi="Verdana"/>
        </w:rPr>
      </w:pPr>
    </w:p>
    <w:p w14:paraId="4EC182E3" w14:textId="3736E7BD" w:rsidR="007C61FD" w:rsidRPr="00AE1092" w:rsidRDefault="007C61FD" w:rsidP="007C61FD">
      <w:pPr>
        <w:autoSpaceDE w:val="0"/>
        <w:autoSpaceDN w:val="0"/>
        <w:adjustRightInd w:val="0"/>
        <w:spacing w:line="264" w:lineRule="auto"/>
        <w:ind w:left="720"/>
        <w:rPr>
          <w:rFonts w:ascii="Verdana" w:hAnsi="Verdana" w:cstheme="minorHAnsi"/>
          <w:color w:val="000000" w:themeColor="text1"/>
        </w:rPr>
      </w:pPr>
      <w:r w:rsidRPr="007C61FD">
        <w:rPr>
          <w:rFonts w:ascii="Verdana" w:hAnsi="Verdana"/>
        </w:rPr>
        <w:t xml:space="preserve">Mae Coleg </w:t>
      </w:r>
      <w:proofErr w:type="spellStart"/>
      <w:r w:rsidRPr="007C61FD">
        <w:rPr>
          <w:rFonts w:ascii="Verdana" w:hAnsi="Verdana"/>
        </w:rPr>
        <w:t>Gŵyr</w:t>
      </w:r>
      <w:proofErr w:type="spellEnd"/>
      <w:r w:rsidRPr="007C61FD">
        <w:rPr>
          <w:rFonts w:ascii="Verdana" w:hAnsi="Verdana"/>
        </w:rPr>
        <w:t xml:space="preserve"> Abertawe </w:t>
      </w:r>
      <w:proofErr w:type="spellStart"/>
      <w:r w:rsidRPr="007C61FD">
        <w:rPr>
          <w:rFonts w:ascii="Verdana" w:hAnsi="Verdana"/>
        </w:rPr>
        <w:t>yn</w:t>
      </w:r>
      <w:proofErr w:type="spellEnd"/>
      <w:r w:rsidRPr="007C61FD">
        <w:rPr>
          <w:rFonts w:ascii="Verdana" w:hAnsi="Verdana"/>
        </w:rPr>
        <w:t xml:space="preserve"> </w:t>
      </w:r>
      <w:proofErr w:type="spellStart"/>
      <w:r w:rsidRPr="007C61FD">
        <w:rPr>
          <w:rFonts w:ascii="Verdana" w:hAnsi="Verdana"/>
        </w:rPr>
        <w:t>ymrwymedig</w:t>
      </w:r>
      <w:proofErr w:type="spellEnd"/>
      <w:r w:rsidRPr="007C61FD">
        <w:rPr>
          <w:rFonts w:ascii="Verdana" w:hAnsi="Verdana"/>
        </w:rPr>
        <w:t xml:space="preserve"> </w:t>
      </w:r>
      <w:proofErr w:type="spellStart"/>
      <w:r w:rsidRPr="007C61FD">
        <w:rPr>
          <w:rFonts w:ascii="Verdana" w:hAnsi="Verdana"/>
        </w:rPr>
        <w:t>i</w:t>
      </w:r>
      <w:proofErr w:type="spellEnd"/>
      <w:r w:rsidRPr="007C61FD">
        <w:rPr>
          <w:rFonts w:ascii="Verdana" w:hAnsi="Verdana"/>
        </w:rPr>
        <w:t xml:space="preserve"> </w:t>
      </w:r>
      <w:proofErr w:type="spellStart"/>
      <w:r w:rsidRPr="007C61FD">
        <w:rPr>
          <w:rFonts w:ascii="Verdana" w:hAnsi="Verdana"/>
        </w:rPr>
        <w:t>hyrwyddo’r</w:t>
      </w:r>
      <w:proofErr w:type="spellEnd"/>
      <w:r w:rsidRPr="007C61FD">
        <w:rPr>
          <w:rFonts w:ascii="Verdana" w:hAnsi="Verdana"/>
        </w:rPr>
        <w:t xml:space="preserve"> </w:t>
      </w:r>
      <w:proofErr w:type="spellStart"/>
      <w:r w:rsidRPr="007C61FD">
        <w:rPr>
          <w:rFonts w:ascii="Verdana" w:hAnsi="Verdana"/>
        </w:rPr>
        <w:t>iaith</w:t>
      </w:r>
      <w:proofErr w:type="spellEnd"/>
      <w:r w:rsidRPr="007C61FD">
        <w:rPr>
          <w:rFonts w:ascii="Verdana" w:hAnsi="Verdana"/>
        </w:rPr>
        <w:t xml:space="preserve"> </w:t>
      </w:r>
      <w:proofErr w:type="spellStart"/>
      <w:r w:rsidRPr="007C61FD">
        <w:rPr>
          <w:rFonts w:ascii="Verdana" w:hAnsi="Verdana"/>
        </w:rPr>
        <w:t>Gymraeg</w:t>
      </w:r>
      <w:proofErr w:type="spellEnd"/>
      <w:r w:rsidRPr="007C61FD">
        <w:rPr>
          <w:rFonts w:ascii="Verdana" w:hAnsi="Verdana"/>
        </w:rPr>
        <w:t xml:space="preserve">, </w:t>
      </w:r>
      <w:proofErr w:type="spellStart"/>
      <w:r w:rsidRPr="007C61FD">
        <w:rPr>
          <w:rFonts w:ascii="Verdana" w:hAnsi="Verdana"/>
        </w:rPr>
        <w:t>yn</w:t>
      </w:r>
      <w:proofErr w:type="spellEnd"/>
      <w:r w:rsidRPr="007C61FD">
        <w:rPr>
          <w:rFonts w:ascii="Verdana" w:hAnsi="Verdana"/>
        </w:rPr>
        <w:t xml:space="preserve"> </w:t>
      </w:r>
      <w:proofErr w:type="spellStart"/>
      <w:r w:rsidRPr="007C61FD">
        <w:rPr>
          <w:rFonts w:ascii="Verdana" w:hAnsi="Verdana"/>
        </w:rPr>
        <w:t>unol</w:t>
      </w:r>
      <w:proofErr w:type="spellEnd"/>
      <w:r w:rsidRPr="007C61FD">
        <w:rPr>
          <w:rFonts w:ascii="Verdana" w:hAnsi="Verdana"/>
        </w:rPr>
        <w:t xml:space="preserve"> â </w:t>
      </w:r>
      <w:proofErr w:type="spellStart"/>
      <w:r w:rsidRPr="007C61FD">
        <w:rPr>
          <w:rFonts w:ascii="Verdana" w:hAnsi="Verdana"/>
        </w:rPr>
        <w:t>Safonau’r</w:t>
      </w:r>
      <w:proofErr w:type="spellEnd"/>
      <w:r w:rsidRPr="007C61FD">
        <w:rPr>
          <w:rFonts w:ascii="Verdana" w:hAnsi="Verdana"/>
        </w:rPr>
        <w:t xml:space="preserve"> Iaith </w:t>
      </w:r>
      <w:proofErr w:type="spellStart"/>
      <w:r w:rsidRPr="007C61FD">
        <w:rPr>
          <w:rFonts w:ascii="Verdana" w:hAnsi="Verdana"/>
        </w:rPr>
        <w:t>Gymraeg</w:t>
      </w:r>
      <w:proofErr w:type="spellEnd"/>
      <w:r w:rsidRPr="007C61FD">
        <w:rPr>
          <w:rFonts w:ascii="Verdana" w:hAnsi="Verdana"/>
        </w:rPr>
        <w:t xml:space="preserve"> a </w:t>
      </w:r>
      <w:proofErr w:type="spellStart"/>
      <w:r w:rsidRPr="007C61FD">
        <w:rPr>
          <w:rFonts w:ascii="Verdana" w:hAnsi="Verdana"/>
        </w:rPr>
        <w:t>Mesur</w:t>
      </w:r>
      <w:proofErr w:type="spellEnd"/>
      <w:r w:rsidRPr="007C61FD">
        <w:rPr>
          <w:rFonts w:ascii="Verdana" w:hAnsi="Verdana"/>
        </w:rPr>
        <w:t xml:space="preserve"> y </w:t>
      </w:r>
      <w:proofErr w:type="spellStart"/>
      <w:r w:rsidRPr="007C61FD">
        <w:rPr>
          <w:rFonts w:ascii="Verdana" w:hAnsi="Verdana"/>
        </w:rPr>
        <w:t>Gymraeg</w:t>
      </w:r>
      <w:proofErr w:type="spellEnd"/>
      <w:r w:rsidRPr="007C61FD">
        <w:rPr>
          <w:rFonts w:ascii="Verdana" w:hAnsi="Verdana"/>
        </w:rPr>
        <w:t xml:space="preserve"> (Cymru) 2011.</w:t>
      </w:r>
      <w:r w:rsidR="00AE1092">
        <w:rPr>
          <w:rFonts w:ascii="Verdana" w:hAnsi="Verdana"/>
        </w:rPr>
        <w:t xml:space="preserve"> </w:t>
      </w:r>
      <w:r w:rsidR="00AE1092" w:rsidRPr="00AE1092">
        <w:rPr>
          <w:rFonts w:ascii="Verdana" w:hAnsi="Verdana"/>
          <w:color w:val="000000" w:themeColor="text1"/>
        </w:rPr>
        <w:t xml:space="preserve"> </w:t>
      </w:r>
      <w:r w:rsidR="00AE1092" w:rsidRPr="00AE1092">
        <w:rPr>
          <w:rFonts w:ascii="Verdana" w:eastAsia="Times New Roman" w:hAnsi="Verdana"/>
          <w:color w:val="000000" w:themeColor="text1"/>
        </w:rPr>
        <w:t xml:space="preserve">Gall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unrhyw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ddysgwr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sy’n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dymuno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cyrchu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cymorth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trwy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gyfrwng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y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Gymraeg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wneud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hynny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drwy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opsiynau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</w:t>
      </w:r>
      <w:proofErr w:type="spellStart"/>
      <w:r w:rsidR="00AE1092" w:rsidRPr="00AE1092">
        <w:rPr>
          <w:rFonts w:ascii="Verdana" w:eastAsia="Times New Roman" w:hAnsi="Verdana"/>
          <w:color w:val="000000" w:themeColor="text1"/>
        </w:rPr>
        <w:t>cyfieithu’r</w:t>
      </w:r>
      <w:proofErr w:type="spellEnd"/>
      <w:r w:rsidR="00AE1092" w:rsidRPr="00AE1092">
        <w:rPr>
          <w:rFonts w:ascii="Verdana" w:eastAsia="Times New Roman" w:hAnsi="Verdana"/>
          <w:color w:val="000000" w:themeColor="text1"/>
        </w:rPr>
        <w:t xml:space="preserve"> Coleg.</w:t>
      </w:r>
    </w:p>
    <w:p w14:paraId="25E4E469" w14:textId="77777777" w:rsidR="00271A4B" w:rsidRPr="00AE1092" w:rsidRDefault="00271A4B" w:rsidP="00BF2EBB">
      <w:pPr>
        <w:rPr>
          <w:rFonts w:ascii="Verdana" w:hAnsi="Verdana" w:cstheme="minorHAnsi"/>
          <w:b/>
          <w:color w:val="000000" w:themeColor="text1"/>
        </w:rPr>
      </w:pPr>
    </w:p>
    <w:p w14:paraId="591B5AD9" w14:textId="77777777" w:rsidR="00271A4B" w:rsidRPr="00AE1092" w:rsidRDefault="00271A4B" w:rsidP="00271A4B">
      <w:pPr>
        <w:ind w:firstLine="720"/>
        <w:rPr>
          <w:rFonts w:ascii="Verdana" w:hAnsi="Verdana"/>
          <w:b/>
          <w:bCs/>
          <w:color w:val="000000" w:themeColor="text1"/>
          <w:lang w:val="cy-GB" w:eastAsia="en-GB"/>
        </w:rPr>
      </w:pPr>
    </w:p>
    <w:p w14:paraId="09791459" w14:textId="0A634D4A" w:rsidR="00271A4B" w:rsidRDefault="00271A4B" w:rsidP="00271A4B">
      <w:pPr>
        <w:ind w:firstLine="720"/>
        <w:rPr>
          <w:rFonts w:ascii="Verdana" w:hAnsi="Verdana"/>
          <w:b/>
          <w:bCs/>
          <w:lang w:val="cy-GB" w:eastAsia="en-GB"/>
        </w:rPr>
      </w:pPr>
      <w:r w:rsidRPr="00271A4B">
        <w:rPr>
          <w:rFonts w:ascii="Verdana" w:hAnsi="Verdana"/>
          <w:b/>
          <w:bCs/>
          <w:lang w:val="cy-GB" w:eastAsia="en-GB"/>
        </w:rPr>
        <w:t xml:space="preserve">Llofnod: </w:t>
      </w:r>
    </w:p>
    <w:p w14:paraId="287A2E85" w14:textId="725779E2" w:rsidR="001C61C7" w:rsidRDefault="001C61C7" w:rsidP="00271A4B">
      <w:pPr>
        <w:ind w:firstLine="720"/>
        <w:rPr>
          <w:rFonts w:ascii="Verdana" w:hAnsi="Verdana"/>
          <w:b/>
          <w:bCs/>
          <w:lang w:val="cy-GB" w:eastAsia="en-GB"/>
        </w:rPr>
      </w:pPr>
    </w:p>
    <w:p w14:paraId="20EBBD94" w14:textId="3695D408" w:rsidR="001C61C7" w:rsidRPr="00271A4B" w:rsidRDefault="001C61C7" w:rsidP="00271A4B">
      <w:pPr>
        <w:ind w:firstLine="720"/>
        <w:rPr>
          <w:rFonts w:ascii="Verdana" w:hAnsi="Verdana"/>
          <w:b/>
          <w:bCs/>
          <w:u w:val="single"/>
          <w:lang w:val="cy-GB" w:eastAsia="en-GB"/>
        </w:rPr>
      </w:pPr>
      <w:r w:rsidRPr="00EC53BF">
        <w:rPr>
          <w:b/>
          <w:bCs/>
          <w:noProof/>
          <w:lang w:eastAsia="en-GB"/>
        </w:rPr>
        <mc:AlternateContent>
          <mc:Choice Requires="wps">
            <w:drawing>
              <wp:inline distT="0" distB="0" distL="0" distR="0" wp14:anchorId="2CF415D8" wp14:editId="2AF6B844">
                <wp:extent cx="2360930" cy="1404620"/>
                <wp:effectExtent l="0" t="0" r="1270" b="0"/>
                <wp:docPr id="217" name="Text Box 2" descr="Llofnod Kelly Fountain, College Princip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8A92" w14:textId="77777777" w:rsidR="001C61C7" w:rsidRDefault="001C61C7" w:rsidP="001C61C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F4A0FA" wp14:editId="6BD07142">
                                  <wp:extent cx="1838325" cy="323850"/>
                                  <wp:effectExtent l="0" t="0" r="9525" b="0"/>
                                  <wp:docPr id="1" name="Picture 1" descr="Llofnod Kelly Fountain, College Princip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lofnod Kelly Fountain, College Principal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F41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lofnod Kelly Fountain, College Principal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" stroked="f">
                <v:textbox style="mso-fit-shape-to-text:t">
                  <w:txbxContent>
                    <w:p w14:paraId="44B88A92" w14:textId="77777777" w:rsidR="001C61C7" w:rsidRDefault="001C61C7" w:rsidP="001C61C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F4A0FA" wp14:editId="6BD07142">
                            <wp:extent cx="1838325" cy="323850"/>
                            <wp:effectExtent l="0" t="0" r="9525" b="0"/>
                            <wp:docPr id="1" name="Picture 1" descr="Llofnod Kelly Fountain, College Princip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lofnod Kelly Fountain, College Principal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FE491" w14:textId="77777777" w:rsidR="00271A4B" w:rsidRPr="00271A4B" w:rsidRDefault="00271A4B" w:rsidP="001C61C7">
      <w:pPr>
        <w:rPr>
          <w:rFonts w:ascii="Verdana" w:hAnsi="Verdana"/>
          <w:b/>
          <w:bCs/>
          <w:lang w:val="cy-GB" w:eastAsia="en-GB"/>
        </w:rPr>
      </w:pPr>
      <w:bookmarkStart w:id="0" w:name="_Hlk96691031"/>
    </w:p>
    <w:p w14:paraId="09F048E6" w14:textId="77777777" w:rsidR="00271A4B" w:rsidRPr="00271A4B" w:rsidRDefault="00271A4B" w:rsidP="00271A4B">
      <w:pPr>
        <w:ind w:left="720"/>
        <w:rPr>
          <w:rFonts w:ascii="Verdana" w:hAnsi="Verdana"/>
          <w:b/>
          <w:bCs/>
          <w:lang w:val="cy-GB" w:eastAsia="en-GB"/>
        </w:rPr>
      </w:pPr>
      <w:r w:rsidRPr="00271A4B">
        <w:rPr>
          <w:rFonts w:ascii="Verdana" w:hAnsi="Verdana"/>
          <w:b/>
          <w:bCs/>
          <w:lang w:val="cy-GB" w:eastAsia="en-GB"/>
        </w:rPr>
        <w:t xml:space="preserve">Unigolyn sy’n cymeradwyo’r Polisi:  </w:t>
      </w:r>
      <w:r w:rsidRPr="00271A4B">
        <w:rPr>
          <w:rFonts w:ascii="Verdana" w:hAnsi="Verdana"/>
          <w:b/>
          <w:bCs/>
          <w:lang w:val="cy-GB" w:eastAsia="en-GB"/>
        </w:rPr>
        <w:tab/>
      </w:r>
      <w:r w:rsidR="0079604E">
        <w:rPr>
          <w:rFonts w:ascii="Verdana" w:hAnsi="Verdana"/>
          <w:bCs/>
          <w:lang w:val="cy-GB" w:eastAsia="en-GB"/>
        </w:rPr>
        <w:t>Kelly Fountain</w:t>
      </w:r>
      <w:r w:rsidRPr="00271A4B">
        <w:rPr>
          <w:rFonts w:ascii="Verdana" w:hAnsi="Verdana"/>
          <w:bCs/>
          <w:lang w:val="cy-GB" w:eastAsia="en-GB"/>
        </w:rPr>
        <w:t>, Pennaeth</w:t>
      </w:r>
    </w:p>
    <w:p w14:paraId="62295833" w14:textId="77777777" w:rsidR="00271A4B" w:rsidRPr="00271A4B" w:rsidRDefault="00271A4B" w:rsidP="00271A4B">
      <w:pPr>
        <w:ind w:left="720" w:hanging="720"/>
        <w:rPr>
          <w:rFonts w:ascii="Verdana" w:hAnsi="Verdana"/>
          <w:b/>
          <w:bCs/>
          <w:lang w:val="cy-GB" w:eastAsia="en-GB"/>
        </w:rPr>
      </w:pPr>
    </w:p>
    <w:p w14:paraId="7AD2237E" w14:textId="77777777" w:rsidR="001C61C7" w:rsidRDefault="001C61C7" w:rsidP="00271A4B">
      <w:pPr>
        <w:ind w:left="720"/>
        <w:rPr>
          <w:rFonts w:ascii="Verdana" w:hAnsi="Verdana"/>
          <w:b/>
          <w:bCs/>
          <w:lang w:val="cy-GB" w:eastAsia="en-GB"/>
        </w:rPr>
      </w:pPr>
    </w:p>
    <w:p w14:paraId="672982A7" w14:textId="19FDEAB0" w:rsidR="00271A4B" w:rsidRPr="00271A4B" w:rsidRDefault="00271A4B" w:rsidP="00271A4B">
      <w:pPr>
        <w:ind w:left="720"/>
        <w:rPr>
          <w:rFonts w:ascii="Verdana" w:hAnsi="Verdana"/>
          <w:bCs/>
          <w:lang w:val="cy-GB" w:eastAsia="en-GB"/>
        </w:rPr>
      </w:pPr>
      <w:r w:rsidRPr="00271A4B">
        <w:rPr>
          <w:rFonts w:ascii="Verdana" w:hAnsi="Verdana"/>
          <w:b/>
          <w:bCs/>
          <w:lang w:val="cy-GB" w:eastAsia="en-GB"/>
        </w:rPr>
        <w:t xml:space="preserve">Dyddiad: </w:t>
      </w:r>
      <w:bookmarkEnd w:id="0"/>
      <w:r w:rsidR="00AE1092">
        <w:rPr>
          <w:rFonts w:ascii="Verdana" w:hAnsi="Verdana"/>
          <w:b/>
          <w:bCs/>
          <w:lang w:val="cy-GB" w:eastAsia="en-GB"/>
        </w:rPr>
        <w:t xml:space="preserve"> </w:t>
      </w:r>
      <w:r w:rsidR="00AE1092" w:rsidRPr="00AE1092">
        <w:rPr>
          <w:rFonts w:ascii="Verdana" w:hAnsi="Verdana"/>
          <w:lang w:val="cy-GB" w:eastAsia="en-GB"/>
        </w:rPr>
        <w:t>20 Mawrth 2025</w:t>
      </w:r>
    </w:p>
    <w:p w14:paraId="3E86309C" w14:textId="77777777" w:rsidR="00BF2EBB" w:rsidRDefault="00BF2EBB" w:rsidP="00BF2EBB">
      <w:pPr>
        <w:rPr>
          <w:rFonts w:ascii="Verdana" w:hAnsi="Verdana" w:cstheme="minorHAnsi"/>
          <w:b/>
        </w:rPr>
      </w:pPr>
    </w:p>
    <w:p w14:paraId="3D03B8BF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52D35CB0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197BBF5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05126EB0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2F2D10C2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6EE8AC81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6F2EBC62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6EFDEE9D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EB7F659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2726ACF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4A783CB3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01BD6D08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5B0C82C1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0A00FE76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632E9EE6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0E92D9F0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32BF93BF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7A93CBC4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2FD260D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4A98057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45AD4540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23467235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60981971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4614FB1D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2DF25310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44696A40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B1DE022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642C4BBF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1262BE99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7136AFBF" w14:textId="77777777" w:rsidR="0079604E" w:rsidRDefault="0079604E" w:rsidP="00BF2EBB">
      <w:pPr>
        <w:rPr>
          <w:rFonts w:ascii="Verdana" w:hAnsi="Verdana" w:cstheme="minorHAnsi"/>
          <w:b/>
        </w:rPr>
      </w:pPr>
    </w:p>
    <w:p w14:paraId="5A012D1E" w14:textId="77777777" w:rsidR="0031311D" w:rsidRDefault="0031311D" w:rsidP="00BF2EBB">
      <w:pPr>
        <w:rPr>
          <w:rFonts w:ascii="Verdana" w:hAnsi="Verdana" w:cstheme="minorHAnsi"/>
          <w:b/>
        </w:rPr>
      </w:pPr>
    </w:p>
    <w:p w14:paraId="7A2CC61D" w14:textId="77777777" w:rsidR="0031311D" w:rsidRDefault="0031311D" w:rsidP="00BF2EBB">
      <w:pPr>
        <w:rPr>
          <w:rFonts w:ascii="Verdana" w:hAnsi="Verdana" w:cstheme="minorHAnsi"/>
          <w:b/>
        </w:rPr>
      </w:pPr>
    </w:p>
    <w:p w14:paraId="28953888" w14:textId="7E12BF39" w:rsidR="0079604E" w:rsidRPr="000C249D" w:rsidRDefault="0079604E" w:rsidP="000C249D">
      <w:pPr>
        <w:pStyle w:val="Heading1"/>
        <w:jc w:val="center"/>
        <w:rPr>
          <w:rFonts w:ascii="Verdana" w:hAnsi="Verdana"/>
          <w:b w:val="0"/>
          <w:bCs w:val="0"/>
          <w:lang w:val="cy-GB" w:eastAsia="en-GB"/>
        </w:rPr>
      </w:pPr>
      <w:r w:rsidRPr="000C249D">
        <w:rPr>
          <w:rFonts w:ascii="Verdana" w:hAnsi="Verdana"/>
          <w:b w:val="0"/>
          <w:bCs w:val="0"/>
          <w:lang w:val="cy-GB" w:eastAsia="en-GB"/>
        </w:rPr>
        <w:lastRenderedPageBreak/>
        <w:t>Atodiad 1</w:t>
      </w:r>
    </w:p>
    <w:p w14:paraId="7FA67A11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b/>
          <w:bCs/>
          <w:lang w:val="cy-GB" w:eastAsia="en-GB"/>
        </w:rPr>
      </w:pPr>
    </w:p>
    <w:p w14:paraId="30A5D503" w14:textId="77777777" w:rsidR="0079604E" w:rsidRPr="000C249D" w:rsidRDefault="0079604E" w:rsidP="00F246C8">
      <w:pPr>
        <w:pStyle w:val="Heading2"/>
        <w:rPr>
          <w:rFonts w:ascii="Verdana" w:eastAsia="Times New Roman" w:hAnsi="Verdana"/>
          <w:color w:val="000000" w:themeColor="text1"/>
          <w:sz w:val="28"/>
          <w:szCs w:val="28"/>
          <w:lang w:val="cy-GB" w:eastAsia="en-GB"/>
        </w:rPr>
      </w:pPr>
      <w:r w:rsidRPr="000C249D">
        <w:rPr>
          <w:rFonts w:ascii="Verdana" w:eastAsia="Times New Roman" w:hAnsi="Verdana"/>
          <w:color w:val="000000" w:themeColor="text1"/>
          <w:sz w:val="28"/>
          <w:szCs w:val="28"/>
          <w:lang w:val="cy-GB" w:eastAsia="en-GB"/>
        </w:rPr>
        <w:t>Gweithdrefnau</w:t>
      </w:r>
    </w:p>
    <w:p w14:paraId="64E9B139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sz w:val="28"/>
          <w:szCs w:val="28"/>
          <w:lang w:val="cy-GB" w:eastAsia="en-GB"/>
        </w:rPr>
      </w:pPr>
    </w:p>
    <w:p w14:paraId="7440CF71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sz w:val="24"/>
          <w:szCs w:val="24"/>
          <w:lang w:val="cy-GB" w:eastAsia="en-GB"/>
        </w:rPr>
      </w:pPr>
      <w:proofErr w:type="spellStart"/>
      <w:r w:rsidRPr="0079604E">
        <w:rPr>
          <w:rFonts w:ascii="Verdana" w:eastAsia="Times New Roman" w:hAnsi="Verdana" w:cs="Verdana"/>
          <w:sz w:val="24"/>
          <w:szCs w:val="24"/>
          <w:lang w:val="cy-GB" w:eastAsia="en-GB"/>
        </w:rPr>
        <w:t>Riportio</w:t>
      </w:r>
      <w:proofErr w:type="spellEnd"/>
      <w:r w:rsidRPr="0079604E">
        <w:rPr>
          <w:rFonts w:ascii="Verdana" w:eastAsia="Times New Roman" w:hAnsi="Verdana" w:cs="Verdana"/>
          <w:sz w:val="24"/>
          <w:szCs w:val="24"/>
          <w:lang w:val="cy-GB" w:eastAsia="en-GB"/>
        </w:rPr>
        <w:t xml:space="preserve"> Pryderon</w:t>
      </w:r>
    </w:p>
    <w:p w14:paraId="756305ED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b/>
          <w:bCs/>
          <w:lang w:val="cy-GB" w:eastAsia="en-GB"/>
        </w:rPr>
      </w:pPr>
    </w:p>
    <w:p w14:paraId="72E75A3E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 xml:space="preserve">Mae’n ofynnol i holl staff y Coleg i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riportio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a chyfeirio pryderon PREVENT yn yr un modd ag y byddent yn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riportio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materion sy’n ymwneud â diogelwch. Bydd angen iddynt ddefnyddio ffurflen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atgyfeirio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“Teimlo’n Saff” ar y porth staff i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riportio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pryderon yn syth ar </w:t>
      </w:r>
      <w:r w:rsidRPr="0079604E">
        <w:rPr>
          <w:rFonts w:ascii="Verdana" w:eastAsia="Times New Roman" w:hAnsi="Verdana" w:cs="Arial"/>
          <w:lang w:val="cy-GB" w:eastAsia="en-GB"/>
        </w:rPr>
        <w:t>ô</w:t>
      </w:r>
      <w:r w:rsidRPr="0079604E">
        <w:rPr>
          <w:rFonts w:ascii="Verdana" w:eastAsia="Times New Roman" w:hAnsi="Verdana" w:cs="Verdana"/>
          <w:lang w:val="cy-GB" w:eastAsia="en-GB"/>
        </w:rPr>
        <w:t xml:space="preserve">l iddynt ddigwydd. </w:t>
      </w:r>
    </w:p>
    <w:p w14:paraId="307DF42F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b/>
          <w:bCs/>
          <w:lang w:val="cy-GB" w:eastAsia="en-GB"/>
        </w:rPr>
      </w:pPr>
    </w:p>
    <w:p w14:paraId="6B0D8C0F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 xml:space="preserve">Gall plant, pobl ifanc neu oedolion sydd mewn perygl o gael eu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radicaleiddio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hefyd gael eu cam-drin a’u rhoi mewn perygl. Gall hyn olygu eu bod yn peri risg i’w teulu, cymuned, cydweithwyr (gan gynnwys staff a gyflogir i hybu lles a diogelu rhag camdriniaeth), ymwelwyr, gwirfoddolwyr a chyd-ddisgyblion. </w:t>
      </w:r>
    </w:p>
    <w:p w14:paraId="01C30541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lang w:val="cy-GB" w:eastAsia="en-GB"/>
        </w:rPr>
      </w:pPr>
    </w:p>
    <w:p w14:paraId="31AD2E02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Cs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Os yw plentyn, person ifanc neu oedolyn sy’n agored i niwed yn siarad ag aelod o staff am fater a allai arwain at gamdriniaeth (datgeliad), dylai’r aelod o staff wrando’n ofalus, gan ddefnyddio’r canllawiau isod:</w:t>
      </w:r>
    </w:p>
    <w:p w14:paraId="5BCAE0B0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Cs/>
          <w:lang w:val="cy-GB" w:eastAsia="en-GB"/>
        </w:rPr>
      </w:pPr>
    </w:p>
    <w:p w14:paraId="111AA83E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>Ni ddylid torri ar draws y person ifanc / oedolyn ifanc sy’n agored i niwed.</w:t>
      </w:r>
    </w:p>
    <w:p w14:paraId="46B50001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 xml:space="preserve">Ni ddylid bychanu neu gamddarlunio unrhyw ddatgeliadau a ni fydd gennych hawl i wneud unrhyw awgrymiadau. Ni fyddwch chwaith yn barnu unrhyw ddatgeliadau a wneir i chi. </w:t>
      </w:r>
    </w:p>
    <w:p w14:paraId="28CE0A05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 xml:space="preserve">Bydd angen i chi ddweud wrth y plentyn, person ifanc neu oedolyn agored i niwed mai’r penderfyniad cywir oedd bod yn agored â chi. </w:t>
      </w:r>
    </w:p>
    <w:p w14:paraId="03632BA0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>Dylid gofyn cwestiynau heb ymholi na chwestiynu’n ormodol,  ni waeth pa mor dda rydych chi’n adnabod yr unigolyn dan sylw.</w:t>
      </w:r>
    </w:p>
    <w:p w14:paraId="0E8D4962" w14:textId="77777777" w:rsidR="0079604E" w:rsidRPr="0079604E" w:rsidRDefault="0079604E" w:rsidP="0079604E">
      <w:pPr>
        <w:widowControl/>
        <w:ind w:left="1440" w:hanging="720"/>
        <w:rPr>
          <w:rFonts w:ascii="Verdana" w:eastAsia="Times New Roman" w:hAnsi="Verdana" w:cs="Times New Roman"/>
          <w:bCs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 xml:space="preserve">Rhaid egluro na ellir cadw'r mater a godwyd yn gyfrinach a bydd angen ei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riportio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i’r tîm diogelu.</w:t>
      </w:r>
      <w:r w:rsidRPr="0079604E">
        <w:rPr>
          <w:rFonts w:ascii="Verdana" w:eastAsia="Times New Roman" w:hAnsi="Verdana" w:cs="Times New Roman"/>
          <w:bCs/>
          <w:lang w:val="cy-GB" w:eastAsia="en-GB"/>
        </w:rPr>
        <w:t xml:space="preserve">   </w:t>
      </w:r>
    </w:p>
    <w:p w14:paraId="5D44E72D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Cs/>
          <w:lang w:val="cy-GB" w:eastAsia="en-GB"/>
        </w:rPr>
      </w:pPr>
    </w:p>
    <w:p w14:paraId="37659A7D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 xml:space="preserve">Ar </w:t>
      </w:r>
      <w:r w:rsidRPr="0079604E">
        <w:rPr>
          <w:rFonts w:ascii="Verdana" w:eastAsia="Times New Roman" w:hAnsi="Verdana" w:cs="Arial"/>
          <w:lang w:val="cy-GB" w:eastAsia="en-GB"/>
        </w:rPr>
        <w:t>ô</w:t>
      </w:r>
      <w:r w:rsidRPr="0079604E">
        <w:rPr>
          <w:rFonts w:ascii="Verdana" w:eastAsia="Times New Roman" w:hAnsi="Verdana" w:cs="Verdana"/>
          <w:lang w:val="cy-GB" w:eastAsia="en-GB"/>
        </w:rPr>
        <w:t xml:space="preserve">l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atgyfeirio’r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mater bydd Swyddog Diogelu yn gyfrifol am greu cofnod ysgrifenedig lawn o’r materion a godwyd yn ystod y datgeliad. Bydd y cofnod ysgrifenedig yn cynnwys:</w:t>
      </w:r>
    </w:p>
    <w:p w14:paraId="4FE491E3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Cs/>
          <w:lang w:val="cy-GB" w:eastAsia="en-GB"/>
        </w:rPr>
      </w:pPr>
    </w:p>
    <w:p w14:paraId="0EBDA190" w14:textId="77777777" w:rsidR="0079604E" w:rsidRPr="0079604E" w:rsidRDefault="0079604E" w:rsidP="0079604E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ab/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 xml:space="preserve">Enw a theitl swydd yr aelod o staff a </w:t>
      </w:r>
      <w:proofErr w:type="spellStart"/>
      <w:r w:rsidRPr="0079604E">
        <w:rPr>
          <w:rFonts w:ascii="Verdana" w:eastAsia="Times New Roman" w:hAnsi="Verdana" w:cs="Verdana"/>
          <w:lang w:val="cy-GB" w:eastAsia="en-GB"/>
        </w:rPr>
        <w:t>riportiodd</w:t>
      </w:r>
      <w:proofErr w:type="spellEnd"/>
      <w:r w:rsidRPr="0079604E">
        <w:rPr>
          <w:rFonts w:ascii="Verdana" w:eastAsia="Times New Roman" w:hAnsi="Verdana" w:cs="Verdana"/>
          <w:lang w:val="cy-GB" w:eastAsia="en-GB"/>
        </w:rPr>
        <w:t xml:space="preserve"> y mater</w:t>
      </w:r>
    </w:p>
    <w:p w14:paraId="1BEBBA9A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>Natur yr atgyfeiriad (datgeliad uniongyrchol, amheuaeth neu sgwrs y digwyddwyd ei chlywed)</w:t>
      </w:r>
    </w:p>
    <w:p w14:paraId="3D625CA5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>Eglurhad manwl o’r wybodaeth gan gynnwys unrhyw gwestiynau a ofynnwyd, er mwyn sicrhau gwell dealltwriaeth o’r mater</w:t>
      </w:r>
    </w:p>
    <w:p w14:paraId="0188F059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>Manylion am unrhyw arsylwadau a wnaethpwyd (gan gynnwys arwyddion corfforol)</w:t>
      </w:r>
    </w:p>
    <w:p w14:paraId="7D7947F7" w14:textId="77777777" w:rsidR="0079604E" w:rsidRPr="0079604E" w:rsidRDefault="0079604E" w:rsidP="0079604E">
      <w:pPr>
        <w:widowControl/>
        <w:autoSpaceDE w:val="0"/>
        <w:autoSpaceDN w:val="0"/>
        <w:adjustRightInd w:val="0"/>
        <w:ind w:left="1440" w:hanging="720"/>
        <w:rPr>
          <w:rFonts w:ascii="Verdana" w:eastAsia="Times New Roman" w:hAnsi="Verdana" w:cs="Verdana"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-</w:t>
      </w:r>
      <w:r w:rsidRPr="0079604E">
        <w:rPr>
          <w:rFonts w:ascii="Verdana" w:eastAsia="Times New Roman" w:hAnsi="Verdana" w:cs="Verdana"/>
          <w:lang w:val="cy-GB" w:eastAsia="en-GB"/>
        </w:rPr>
        <w:tab/>
        <w:t>Ni fydd hawl i chi gynnwys unrhyw safbwyntiau personol yn y cofnod ysgrifenedig, er mwyn ceisio sefydlu’r ffeithiau.</w:t>
      </w:r>
    </w:p>
    <w:p w14:paraId="30CAD36E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Cs/>
          <w:lang w:val="cy-GB" w:eastAsia="en-GB"/>
        </w:rPr>
      </w:pPr>
    </w:p>
    <w:p w14:paraId="701DFC59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/>
          <w:bCs/>
          <w:lang w:val="cy-GB" w:eastAsia="en-GB"/>
        </w:rPr>
      </w:pPr>
      <w:r w:rsidRPr="0079604E">
        <w:rPr>
          <w:rFonts w:ascii="Verdana" w:eastAsia="Times New Roman" w:hAnsi="Verdana" w:cs="Verdana"/>
          <w:lang w:val="cy-GB" w:eastAsia="en-GB"/>
        </w:rPr>
        <w:t>Bydd angen trosglwyddo pob achos PREVENT i CHANNEL ar bob achlysur a bydd angen cofnodi pob achos ar system SID.</w:t>
      </w:r>
    </w:p>
    <w:p w14:paraId="4966D6EC" w14:textId="77777777" w:rsidR="0079604E" w:rsidRDefault="0079604E" w:rsidP="0079604E">
      <w:pPr>
        <w:widowControl/>
        <w:rPr>
          <w:rFonts w:ascii="Verdana" w:eastAsia="Times New Roman" w:hAnsi="Verdana" w:cs="Times New Roman"/>
          <w:b/>
          <w:bCs/>
          <w:lang w:val="cy-GB" w:eastAsia="en-GB"/>
        </w:rPr>
      </w:pPr>
    </w:p>
    <w:p w14:paraId="094FE77E" w14:textId="77777777" w:rsidR="0031311D" w:rsidRDefault="0031311D" w:rsidP="0079604E">
      <w:pPr>
        <w:widowControl/>
        <w:rPr>
          <w:rFonts w:ascii="Verdana" w:eastAsia="Times New Roman" w:hAnsi="Verdana" w:cs="Times New Roman"/>
          <w:b/>
          <w:bCs/>
          <w:lang w:val="cy-GB" w:eastAsia="en-GB"/>
        </w:rPr>
      </w:pPr>
    </w:p>
    <w:p w14:paraId="624B5690" w14:textId="77777777" w:rsidR="0079604E" w:rsidRPr="000C249D" w:rsidRDefault="0079604E" w:rsidP="0079604E">
      <w:pPr>
        <w:widowControl/>
        <w:spacing w:before="100" w:beforeAutospacing="1" w:line="192" w:lineRule="atLeast"/>
        <w:jc w:val="center"/>
        <w:outlineLvl w:val="0"/>
        <w:rPr>
          <w:rFonts w:ascii="Verdana" w:eastAsia="Times New Roman" w:hAnsi="Verdana" w:cs="Tahoma"/>
          <w:kern w:val="36"/>
          <w:sz w:val="32"/>
          <w:szCs w:val="32"/>
        </w:rPr>
      </w:pPr>
      <w:proofErr w:type="spellStart"/>
      <w:r w:rsidRPr="000C249D">
        <w:rPr>
          <w:rFonts w:ascii="Verdana" w:eastAsia="Verdana" w:hAnsi="Verdana" w:cs="Tahoma"/>
          <w:kern w:val="36"/>
          <w:sz w:val="32"/>
          <w:szCs w:val="32"/>
        </w:rPr>
        <w:lastRenderedPageBreak/>
        <w:t>Atodiad</w:t>
      </w:r>
      <w:proofErr w:type="spellEnd"/>
      <w:r w:rsidRPr="000C249D">
        <w:rPr>
          <w:rFonts w:ascii="Verdana" w:eastAsia="Verdana" w:hAnsi="Verdana" w:cs="Tahoma"/>
          <w:kern w:val="36"/>
          <w:sz w:val="32"/>
          <w:szCs w:val="32"/>
        </w:rPr>
        <w:t xml:space="preserve"> 2</w:t>
      </w:r>
    </w:p>
    <w:p w14:paraId="7F44B1EB" w14:textId="77777777" w:rsidR="0079604E" w:rsidRPr="0079604E" w:rsidRDefault="0079604E" w:rsidP="0079604E">
      <w:pPr>
        <w:widowControl/>
        <w:ind w:left="720"/>
        <w:jc w:val="both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79604E">
        <w:rPr>
          <w:rFonts w:ascii="Verdana" w:eastAsia="Verdana" w:hAnsi="Verdana" w:cs="Verdana"/>
          <w:b/>
          <w:bCs/>
        </w:rPr>
        <w:t xml:space="preserve"> </w:t>
      </w:r>
    </w:p>
    <w:p w14:paraId="096A7BE3" w14:textId="77777777" w:rsidR="0079604E" w:rsidRPr="0079604E" w:rsidRDefault="0079604E" w:rsidP="0079604E">
      <w:pPr>
        <w:keepNext/>
        <w:keepLines/>
        <w:widowControl/>
        <w:jc w:val="center"/>
        <w:outlineLvl w:val="1"/>
        <w:rPr>
          <w:rFonts w:ascii="Verdana" w:eastAsia="Verdana" w:hAnsi="Verdana" w:cs="Times New Roman"/>
          <w:sz w:val="28"/>
          <w:szCs w:val="28"/>
        </w:rPr>
      </w:pPr>
      <w:proofErr w:type="spellStart"/>
      <w:r w:rsidRPr="0079604E">
        <w:rPr>
          <w:rFonts w:ascii="Verdana" w:eastAsia="Verdana" w:hAnsi="Verdana" w:cs="Times New Roman"/>
          <w:sz w:val="28"/>
          <w:szCs w:val="28"/>
        </w:rPr>
        <w:t>Siart</w:t>
      </w:r>
      <w:proofErr w:type="spellEnd"/>
      <w:r w:rsidRPr="0079604E">
        <w:rPr>
          <w:rFonts w:ascii="Verdana" w:eastAsia="Verdana" w:hAnsi="Verdana" w:cs="Times New Roman"/>
          <w:sz w:val="28"/>
          <w:szCs w:val="28"/>
        </w:rPr>
        <w:t xml:space="preserve"> </w:t>
      </w:r>
      <w:proofErr w:type="spellStart"/>
      <w:r w:rsidRPr="0079604E">
        <w:rPr>
          <w:rFonts w:ascii="Verdana" w:eastAsia="Verdana" w:hAnsi="Verdana" w:cs="Times New Roman"/>
          <w:sz w:val="28"/>
          <w:szCs w:val="28"/>
        </w:rPr>
        <w:t>Llif</w:t>
      </w:r>
      <w:proofErr w:type="spellEnd"/>
      <w:r w:rsidRPr="0079604E">
        <w:rPr>
          <w:rFonts w:ascii="Verdana" w:eastAsia="Verdana" w:hAnsi="Verdana" w:cs="Times New Roman"/>
          <w:sz w:val="28"/>
          <w:szCs w:val="28"/>
        </w:rPr>
        <w:t xml:space="preserve"> </w:t>
      </w:r>
      <w:proofErr w:type="spellStart"/>
      <w:r w:rsidRPr="0079604E">
        <w:rPr>
          <w:rFonts w:ascii="Verdana" w:eastAsia="Verdana" w:hAnsi="Verdana" w:cs="Times New Roman"/>
          <w:sz w:val="28"/>
          <w:szCs w:val="28"/>
        </w:rPr>
        <w:t>Adrodd</w:t>
      </w:r>
      <w:proofErr w:type="spellEnd"/>
      <w:r w:rsidRPr="0079604E">
        <w:rPr>
          <w:rFonts w:ascii="Verdana" w:eastAsia="Verdana" w:hAnsi="Verdana" w:cs="Times New Roman"/>
          <w:sz w:val="28"/>
          <w:szCs w:val="28"/>
        </w:rPr>
        <w:t xml:space="preserve"> </w:t>
      </w:r>
      <w:proofErr w:type="spellStart"/>
      <w:r w:rsidRPr="0079604E">
        <w:rPr>
          <w:rFonts w:ascii="Verdana" w:eastAsia="Verdana" w:hAnsi="Verdana" w:cs="Times New Roman"/>
          <w:sz w:val="28"/>
          <w:szCs w:val="28"/>
        </w:rPr>
        <w:t>ar</w:t>
      </w:r>
      <w:proofErr w:type="spellEnd"/>
      <w:r w:rsidRPr="0079604E">
        <w:rPr>
          <w:rFonts w:ascii="Verdana" w:eastAsia="Verdana" w:hAnsi="Verdana" w:cs="Times New Roman"/>
          <w:sz w:val="28"/>
          <w:szCs w:val="28"/>
        </w:rPr>
        <w:t xml:space="preserve"> </w:t>
      </w:r>
      <w:proofErr w:type="spellStart"/>
      <w:r w:rsidRPr="0079604E">
        <w:rPr>
          <w:rFonts w:ascii="Verdana" w:eastAsia="Verdana" w:hAnsi="Verdana" w:cs="Times New Roman"/>
          <w:sz w:val="28"/>
          <w:szCs w:val="28"/>
        </w:rPr>
        <w:t>Ddiogelu</w:t>
      </w:r>
      <w:proofErr w:type="spellEnd"/>
    </w:p>
    <w:p w14:paraId="551F5C26" w14:textId="77777777" w:rsidR="0079604E" w:rsidRPr="0079604E" w:rsidRDefault="0079604E" w:rsidP="0079604E">
      <w:pPr>
        <w:widowControl/>
        <w:jc w:val="both"/>
        <w:rPr>
          <w:rFonts w:ascii="Verdana" w:eastAsia="Times New Roman" w:hAnsi="Verdana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776"/>
      </w:tblGrid>
      <w:tr w:rsidR="0079604E" w:rsidRPr="0079604E" w14:paraId="2A4F9B98" w14:textId="77777777" w:rsidTr="009D5D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0FD9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proofErr w:type="spellStart"/>
            <w:r w:rsidRPr="0079604E">
              <w:rPr>
                <w:rFonts w:ascii="Verdana" w:hAnsi="Verdana" w:cs="Calibri"/>
                <w:lang w:val="en-GB"/>
              </w:rPr>
              <w:t>Aelod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o staff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amau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r w:rsidRPr="0079604E">
              <w:rPr>
                <w:rFonts w:ascii="Arial" w:hAnsi="Arial" w:cs="Arial"/>
                <w:lang w:val="en-GB"/>
              </w:rPr>
              <w:t>​​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achos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o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niwed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/ cam-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drin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neu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derbyn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datgeliad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BCD7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691C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proofErr w:type="spellStart"/>
            <w:r w:rsidRPr="0079604E">
              <w:rPr>
                <w:rFonts w:ascii="Verdana" w:hAnsi="Verdana" w:cs="Calibri"/>
                <w:lang w:val="en-GB"/>
              </w:rPr>
              <w:t>Myfyriwr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dymuno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datgelu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gwybodaeth</w:t>
            </w:r>
            <w:proofErr w:type="spellEnd"/>
          </w:p>
          <w:p w14:paraId="75892B50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3C4D6723" w14:textId="77777777" w:rsidTr="009D5D8E"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0CFB0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56F6F" wp14:editId="55A0E0FF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108585</wp:posOffset>
                      </wp:positionV>
                      <wp:extent cx="47625" cy="470535"/>
                      <wp:effectExtent l="19050" t="0" r="47625" b="43815"/>
                      <wp:wrapNone/>
                      <wp:docPr id="1718683772" name="Arrow: Dow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053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B3A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5" o:spid="_x0000_s1026" type="#_x0000_t67" style="position:absolute;margin-left:91.05pt;margin-top:8.55pt;width:3.7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" adj="20507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5EFC78FD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16BA6AE3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08A34C4D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B2E489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F64F50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E47127" wp14:editId="31D5A8D4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156845</wp:posOffset>
                      </wp:positionV>
                      <wp:extent cx="45720" cy="1814830"/>
                      <wp:effectExtent l="19050" t="0" r="30480" b="33020"/>
                      <wp:wrapNone/>
                      <wp:docPr id="1243696196" name="Arrow: Dow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81419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A7F90" id="Arrow: Down 14" o:spid="_x0000_s1026" type="#_x0000_t67" style="position:absolute;margin-left:92.9pt;margin-top:12.35pt;width:3.6pt;height:1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" adj="21332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</w:tc>
      </w:tr>
      <w:tr w:rsidR="0079604E" w:rsidRPr="0079604E" w14:paraId="4CCDAB5B" w14:textId="77777777" w:rsidTr="009D5D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09A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lang w:val="en-GB"/>
              </w:rPr>
            </w:pPr>
            <w:proofErr w:type="spellStart"/>
            <w:r w:rsidRPr="0079604E">
              <w:rPr>
                <w:rFonts w:ascii="Verdana" w:hAnsi="Verdana" w:cs="Verdana"/>
                <w:lang w:val="en-GB"/>
              </w:rPr>
              <w:t>Dylai’r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aelod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o staff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wneud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nodiadau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cryno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o’r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hyn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welir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>/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glywir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 NI DDYLID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ymchwilio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i’r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mater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eu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hunain</w:t>
            </w:r>
            <w:proofErr w:type="spellEnd"/>
          </w:p>
          <w:p w14:paraId="743E70F9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10708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14:paraId="62F7859C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61C219AF" w14:textId="77777777" w:rsidTr="009D5D8E"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39B4D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AA7AD" wp14:editId="4FBF8FC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123825</wp:posOffset>
                      </wp:positionV>
                      <wp:extent cx="54610" cy="307340"/>
                      <wp:effectExtent l="19050" t="0" r="40640" b="35560"/>
                      <wp:wrapNone/>
                      <wp:docPr id="1591959606" name="Arrow: Dow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3067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CD15" id="Arrow: Down 13" o:spid="_x0000_s1026" type="#_x0000_t67" style="position:absolute;margin-left:90pt;margin-top:9.75pt;width:4.3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" adj="19699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1BD99943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05D97357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A7579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96485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4B89AE33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779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lang w:val="en-GB"/>
              </w:rPr>
            </w:pPr>
            <w:proofErr w:type="spellStart"/>
            <w:r w:rsidRPr="0079604E">
              <w:rPr>
                <w:rFonts w:ascii="Verdana" w:hAnsi="Verdana" w:cs="Verdana"/>
                <w:lang w:val="en-GB"/>
              </w:rPr>
              <w:t>Riportio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pryder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trwy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ddefnyddio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System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Teimlo’n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Saff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y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porth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staff</w:t>
            </w:r>
          </w:p>
          <w:p w14:paraId="7C3D022F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385CE0F5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CAE5E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FCCAB3" wp14:editId="36F8E7FB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123825</wp:posOffset>
                      </wp:positionV>
                      <wp:extent cx="54610" cy="307340"/>
                      <wp:effectExtent l="19050" t="0" r="40640" b="35560"/>
                      <wp:wrapNone/>
                      <wp:docPr id="1154049305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3067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B84F" id="Arrow: Down 12" o:spid="_x0000_s1026" type="#_x0000_t67" style="position:absolute;margin-left:220.2pt;margin-top:9.75pt;width:4.3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" adj="19699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41EA562B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55F87993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4C18A7CE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E7B3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lang w:val="en-GB"/>
              </w:rPr>
            </w:pPr>
            <w:proofErr w:type="spellStart"/>
            <w:r w:rsidRPr="0079604E">
              <w:rPr>
                <w:rFonts w:ascii="Verdana" w:hAnsi="Verdana" w:cs="Verdana"/>
                <w:lang w:val="en-GB"/>
              </w:rPr>
              <w:t>Swyddog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Diogelu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dynodedig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blaenoriaethu’r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atgyfeiriad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ac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penodi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Swyddog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Diogelu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i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asesu’r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dysgwr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gan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ddefnyddio’r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wybodaeth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nodwyd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dilyn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y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datgeliad</w:t>
            </w:r>
            <w:proofErr w:type="spellEnd"/>
          </w:p>
          <w:p w14:paraId="487BAFEB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1A6C7A80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A7714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E84F72" wp14:editId="3C3C88EE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120015</wp:posOffset>
                      </wp:positionV>
                      <wp:extent cx="54610" cy="307340"/>
                      <wp:effectExtent l="19050" t="0" r="40640" b="35560"/>
                      <wp:wrapNone/>
                      <wp:docPr id="1689104682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3067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E0DF" id="Arrow: Down 11" o:spid="_x0000_s1026" type="#_x0000_t67" style="position:absolute;margin-left:219.5pt;margin-top:9.45pt;width:4.3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" adj="19699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05E73407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11C3AA64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0B98F8F0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2E81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Calibri"/>
                <w:lang w:val="en-GB"/>
              </w:rPr>
            </w:pPr>
            <w:proofErr w:type="spellStart"/>
            <w:r w:rsidRPr="0079604E">
              <w:rPr>
                <w:rFonts w:ascii="Verdana" w:hAnsi="Verdana" w:cs="Verdana"/>
                <w:lang w:val="en-GB"/>
              </w:rPr>
              <w:t>Swyddog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Diogelu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cysylltu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ag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asiantaethau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priodol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gan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wneud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unrhyw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atgyfeiriadau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perthnasol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lle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bo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angen</w:t>
            </w:r>
            <w:proofErr w:type="spellEnd"/>
          </w:p>
        </w:tc>
      </w:tr>
      <w:tr w:rsidR="0079604E" w:rsidRPr="0079604E" w14:paraId="6A4E9747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BC26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5DD4FE" wp14:editId="1FC11FDE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96520</wp:posOffset>
                      </wp:positionV>
                      <wp:extent cx="54610" cy="307340"/>
                      <wp:effectExtent l="19050" t="0" r="40640" b="35560"/>
                      <wp:wrapNone/>
                      <wp:docPr id="834160768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3067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20B4" id="Arrow: Down 10" o:spid="_x0000_s1026" type="#_x0000_t67" style="position:absolute;margin-left:218.6pt;margin-top:7.6pt;width:4.3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" adj="19699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4648B0AE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6DAEE9DC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42DD474D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7075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lang w:val="en-GB"/>
              </w:rPr>
            </w:pPr>
            <w:proofErr w:type="spellStart"/>
            <w:r w:rsidRPr="0079604E">
              <w:rPr>
                <w:rFonts w:ascii="Verdana" w:hAnsi="Verdana" w:cs="Verdana"/>
                <w:lang w:val="en-GB"/>
              </w:rPr>
              <w:t>Swyddog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Diogelu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defnyddio’r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System SID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i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gofnodi’r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pryder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,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manylion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perthnasol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ac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unrhyw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wybodaeth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sy’n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gysylltiedig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ag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atgyfeiriadau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a </w:t>
            </w:r>
            <w:proofErr w:type="spellStart"/>
            <w:r w:rsidRPr="0079604E">
              <w:rPr>
                <w:rFonts w:ascii="Verdana" w:hAnsi="Verdana" w:cs="Verdana"/>
                <w:lang w:val="en-GB"/>
              </w:rPr>
              <w:t>wneir</w:t>
            </w:r>
            <w:proofErr w:type="spellEnd"/>
            <w:r w:rsidRPr="0079604E">
              <w:rPr>
                <w:rFonts w:ascii="Verdana" w:hAnsi="Verdana" w:cs="Verdana"/>
                <w:lang w:val="en-GB"/>
              </w:rPr>
              <w:t xml:space="preserve"> </w:t>
            </w:r>
          </w:p>
          <w:p w14:paraId="18FD2767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212E012F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5273F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04A69" wp14:editId="736371E9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151130</wp:posOffset>
                      </wp:positionV>
                      <wp:extent cx="54610" cy="307340"/>
                      <wp:effectExtent l="19050" t="0" r="40640" b="35560"/>
                      <wp:wrapNone/>
                      <wp:docPr id="366382334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3067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A74C5" id="Arrow: Down 9" o:spid="_x0000_s1026" type="#_x0000_t67" style="position:absolute;margin-left:217.9pt;margin-top:11.9pt;width:4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" adj="19699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66BF604B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56DE173A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2790A605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E3D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lang w:val="en-GB"/>
              </w:rPr>
              <w:t xml:space="preserve">DSL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cofnodi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ac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adolygu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canlyniadau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unrhyw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atgyfeiriadau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</w:p>
        </w:tc>
      </w:tr>
      <w:tr w:rsidR="0079604E" w:rsidRPr="0079604E" w14:paraId="56F6546C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DCB08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r w:rsidRPr="0079604E">
              <w:rPr>
                <w:rFonts w:ascii="Verdana" w:hAnsi="Verdana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5FAB2" wp14:editId="6B3F4CA9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142240</wp:posOffset>
                      </wp:positionV>
                      <wp:extent cx="54610" cy="307340"/>
                      <wp:effectExtent l="19050" t="0" r="40640" b="35560"/>
                      <wp:wrapNone/>
                      <wp:docPr id="170911931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3067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B8E48" id="Arrow: Down 8" o:spid="_x0000_s1026" type="#_x0000_t67" style="position:absolute;margin-left:217.9pt;margin-top:11.2pt;width:4.3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" adj="19699" fillcolor="windowText" strokecolor="windowText" strokeweight="1pt">
                      <v:stroke endcap="round"/>
                    </v:shape>
                  </w:pict>
                </mc:Fallback>
              </mc:AlternateContent>
            </w:r>
          </w:p>
          <w:p w14:paraId="24A2DB1C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  <w:p w14:paraId="16BC758D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</w:p>
        </w:tc>
      </w:tr>
      <w:tr w:rsidR="0079604E" w:rsidRPr="0079604E" w14:paraId="1762F547" w14:textId="77777777" w:rsidTr="009D5D8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A7E6" w14:textId="77777777" w:rsidR="0079604E" w:rsidRPr="0079604E" w:rsidRDefault="0079604E" w:rsidP="0079604E">
            <w:pPr>
              <w:widowControl/>
              <w:autoSpaceDE w:val="0"/>
              <w:autoSpaceDN w:val="0"/>
              <w:adjustRightInd w:val="0"/>
              <w:ind w:left="720"/>
              <w:rPr>
                <w:rFonts w:ascii="Verdana" w:hAnsi="Verdana" w:cs="Calibri"/>
                <w:lang w:val="en-GB"/>
              </w:rPr>
            </w:pPr>
            <w:proofErr w:type="spellStart"/>
            <w:r w:rsidRPr="0079604E">
              <w:rPr>
                <w:rFonts w:ascii="Verdana" w:hAnsi="Verdana" w:cs="Calibri"/>
                <w:lang w:val="en-GB"/>
              </w:rPr>
              <w:t>Bydd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yr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atgyfeiriadau’n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cael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eu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riportio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i’r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Llywodraethwyr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ystod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Pwyllgorau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Profiad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y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Dysgwr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a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bydd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Adroddiad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Blynyddol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yn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cael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ei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</w:t>
            </w:r>
            <w:proofErr w:type="spellStart"/>
            <w:r w:rsidRPr="0079604E">
              <w:rPr>
                <w:rFonts w:ascii="Verdana" w:hAnsi="Verdana" w:cs="Calibri"/>
                <w:lang w:val="en-GB"/>
              </w:rPr>
              <w:t>llunio</w:t>
            </w:r>
            <w:proofErr w:type="spellEnd"/>
            <w:r w:rsidRPr="0079604E">
              <w:rPr>
                <w:rFonts w:ascii="Verdana" w:hAnsi="Verdana" w:cs="Calibri"/>
                <w:lang w:val="en-GB"/>
              </w:rPr>
              <w:t xml:space="preserve"> bob Hydref.</w:t>
            </w:r>
          </w:p>
        </w:tc>
      </w:tr>
    </w:tbl>
    <w:p w14:paraId="4A686CA6" w14:textId="77777777" w:rsidR="0079604E" w:rsidRPr="0079604E" w:rsidRDefault="0079604E" w:rsidP="0079604E">
      <w:pPr>
        <w:widowControl/>
        <w:rPr>
          <w:rFonts w:ascii="Verdana" w:eastAsia="Times New Roman" w:hAnsi="Verdana" w:cs="Times New Roman"/>
          <w:bCs/>
          <w:color w:val="FF0000"/>
          <w:lang w:val="en-GB" w:eastAsia="en-GB"/>
        </w:rPr>
      </w:pPr>
    </w:p>
    <w:p w14:paraId="231CFD90" w14:textId="77777777" w:rsidR="0079604E" w:rsidRPr="0079604E" w:rsidRDefault="0079604E" w:rsidP="0079604E">
      <w:pPr>
        <w:widowControl/>
        <w:ind w:left="720"/>
        <w:rPr>
          <w:rFonts w:ascii="Verdana" w:eastAsia="Times New Roman" w:hAnsi="Verdana" w:cs="Times New Roman"/>
          <w:bCs/>
          <w:color w:val="FF0000"/>
          <w:lang w:val="cy-GB" w:eastAsia="en-GB"/>
        </w:rPr>
      </w:pPr>
    </w:p>
    <w:p w14:paraId="2A384E50" w14:textId="77777777" w:rsidR="0079604E" w:rsidRPr="00271A4B" w:rsidRDefault="0079604E" w:rsidP="00BF2EBB">
      <w:pPr>
        <w:rPr>
          <w:rFonts w:ascii="Verdana" w:hAnsi="Verdana" w:cstheme="minorHAnsi"/>
          <w:b/>
        </w:rPr>
      </w:pPr>
    </w:p>
    <w:sectPr w:rsidR="0079604E" w:rsidRPr="00271A4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BF1A" w14:textId="77777777" w:rsidR="00257294" w:rsidRDefault="00257294" w:rsidP="00B80C81">
      <w:r>
        <w:separator/>
      </w:r>
    </w:p>
  </w:endnote>
  <w:endnote w:type="continuationSeparator" w:id="0">
    <w:p w14:paraId="4EE93C60" w14:textId="77777777" w:rsidR="00257294" w:rsidRDefault="00257294" w:rsidP="00B8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mentary S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3389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</w:rPr>
        </w:sdtEndPr>
        <w:sdtContent>
          <w:p w14:paraId="6C9D00E7" w14:textId="77777777" w:rsidR="009D5D8E" w:rsidRDefault="009D5D8E">
            <w:pPr>
              <w:pStyle w:val="Footer"/>
            </w:pPr>
          </w:p>
          <w:p w14:paraId="7464195E" w14:textId="77777777" w:rsidR="009D5D8E" w:rsidRPr="00B80C81" w:rsidRDefault="009D5D8E" w:rsidP="00B80C81">
            <w:pPr>
              <w:pStyle w:val="Footer"/>
              <w:jc w:val="righ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Tudalen</w:t>
            </w:r>
            <w:proofErr w:type="spellEnd"/>
            <w:r w:rsidRPr="00B80C81">
              <w:rPr>
                <w:rFonts w:ascii="Verdana" w:hAnsi="Verdana"/>
              </w:rPr>
              <w:t xml:space="preserve"> </w:t>
            </w:r>
            <w:r w:rsidRPr="00B80C81">
              <w:rPr>
                <w:rFonts w:ascii="Verdana" w:hAnsi="Verdana"/>
                <w:bCs/>
              </w:rPr>
              <w:fldChar w:fldCharType="begin"/>
            </w:r>
            <w:r w:rsidRPr="00B80C81">
              <w:rPr>
                <w:rFonts w:ascii="Verdana" w:hAnsi="Verdana"/>
                <w:bCs/>
              </w:rPr>
              <w:instrText xml:space="preserve"> PAGE </w:instrText>
            </w:r>
            <w:r w:rsidRPr="00B80C81">
              <w:rPr>
                <w:rFonts w:ascii="Verdana" w:hAnsi="Verdana"/>
                <w:bCs/>
              </w:rPr>
              <w:fldChar w:fldCharType="separate"/>
            </w:r>
            <w:r w:rsidR="00CE1071">
              <w:rPr>
                <w:rFonts w:ascii="Verdana" w:hAnsi="Verdana"/>
                <w:bCs/>
                <w:noProof/>
              </w:rPr>
              <w:t>1</w:t>
            </w:r>
            <w:r w:rsidRPr="00B80C81">
              <w:rPr>
                <w:rFonts w:ascii="Verdana" w:hAnsi="Verdana"/>
                <w:bCs/>
              </w:rPr>
              <w:fldChar w:fldCharType="end"/>
            </w:r>
            <w:r>
              <w:rPr>
                <w:rFonts w:ascii="Verdana" w:hAnsi="Verdana"/>
              </w:rPr>
              <w:t xml:space="preserve"> o</w:t>
            </w:r>
            <w:r w:rsidRPr="00B80C8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Cs/>
              </w:rPr>
              <w:t>8</w:t>
            </w:r>
          </w:p>
        </w:sdtContent>
      </w:sdt>
    </w:sdtContent>
  </w:sdt>
  <w:p w14:paraId="3F2E0ECE" w14:textId="77777777" w:rsidR="009D5D8E" w:rsidRDefault="009D5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F2F7" w14:textId="77777777" w:rsidR="00257294" w:rsidRDefault="00257294" w:rsidP="00B80C81">
      <w:r>
        <w:separator/>
      </w:r>
    </w:p>
  </w:footnote>
  <w:footnote w:type="continuationSeparator" w:id="0">
    <w:p w14:paraId="60C83E28" w14:textId="77777777" w:rsidR="00257294" w:rsidRDefault="00257294" w:rsidP="00B8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270"/>
    <w:multiLevelType w:val="hybridMultilevel"/>
    <w:tmpl w:val="55D09D7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96F24D3"/>
    <w:multiLevelType w:val="hybridMultilevel"/>
    <w:tmpl w:val="DC4C1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950C7"/>
    <w:multiLevelType w:val="hybridMultilevel"/>
    <w:tmpl w:val="4BF2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754"/>
    <w:multiLevelType w:val="hybridMultilevel"/>
    <w:tmpl w:val="078E2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1618"/>
    <w:multiLevelType w:val="hybridMultilevel"/>
    <w:tmpl w:val="41106628"/>
    <w:lvl w:ilvl="0" w:tplc="237229D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006B5"/>
    <w:multiLevelType w:val="hybridMultilevel"/>
    <w:tmpl w:val="026EB4CC"/>
    <w:lvl w:ilvl="0" w:tplc="645C76AE">
      <w:start w:val="1"/>
      <w:numFmt w:val="bullet"/>
      <w:lvlText w:val=""/>
      <w:lvlJc w:val="left"/>
      <w:pPr>
        <w:ind w:left="403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91D2A72E">
      <w:start w:val="1"/>
      <w:numFmt w:val="bullet"/>
      <w:lvlText w:val="–"/>
      <w:lvlJc w:val="left"/>
      <w:pPr>
        <w:ind w:left="666" w:hanging="284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2" w:tplc="02527CB6">
      <w:start w:val="1"/>
      <w:numFmt w:val="bullet"/>
      <w:lvlText w:val="•"/>
      <w:lvlJc w:val="left"/>
      <w:pPr>
        <w:ind w:left="992" w:hanging="284"/>
      </w:pPr>
      <w:rPr>
        <w:rFonts w:hint="default"/>
      </w:rPr>
    </w:lvl>
    <w:lvl w:ilvl="3" w:tplc="F3B02A50">
      <w:start w:val="1"/>
      <w:numFmt w:val="bullet"/>
      <w:lvlText w:val="•"/>
      <w:lvlJc w:val="left"/>
      <w:pPr>
        <w:ind w:left="2550" w:hanging="284"/>
      </w:pPr>
      <w:rPr>
        <w:rFonts w:hint="default"/>
      </w:rPr>
    </w:lvl>
    <w:lvl w:ilvl="4" w:tplc="C2164408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5" w:tplc="5DCE1C7C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21646698">
      <w:start w:val="1"/>
      <w:numFmt w:val="bullet"/>
      <w:lvlText w:val="•"/>
      <w:lvlJc w:val="left"/>
      <w:pPr>
        <w:ind w:left="5385" w:hanging="284"/>
      </w:pPr>
      <w:rPr>
        <w:rFonts w:hint="default"/>
      </w:rPr>
    </w:lvl>
    <w:lvl w:ilvl="7" w:tplc="2B2CA806">
      <w:start w:val="1"/>
      <w:numFmt w:val="bullet"/>
      <w:lvlText w:val="•"/>
      <w:lvlJc w:val="left"/>
      <w:pPr>
        <w:ind w:left="6330" w:hanging="284"/>
      </w:pPr>
      <w:rPr>
        <w:rFonts w:hint="default"/>
      </w:rPr>
    </w:lvl>
    <w:lvl w:ilvl="8" w:tplc="A32C3CAE">
      <w:start w:val="1"/>
      <w:numFmt w:val="bullet"/>
      <w:lvlText w:val="•"/>
      <w:lvlJc w:val="left"/>
      <w:pPr>
        <w:ind w:left="7276" w:hanging="284"/>
      </w:pPr>
      <w:rPr>
        <w:rFonts w:hint="default"/>
      </w:rPr>
    </w:lvl>
  </w:abstractNum>
  <w:abstractNum w:abstractNumId="6" w15:restartNumberingAfterBreak="0">
    <w:nsid w:val="36481BD1"/>
    <w:multiLevelType w:val="hybridMultilevel"/>
    <w:tmpl w:val="8B524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2D9371C"/>
    <w:multiLevelType w:val="hybridMultilevel"/>
    <w:tmpl w:val="DC00A4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043FA"/>
    <w:multiLevelType w:val="hybridMultilevel"/>
    <w:tmpl w:val="921E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F19"/>
    <w:multiLevelType w:val="hybridMultilevel"/>
    <w:tmpl w:val="0DBE8818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 w15:restartNumberingAfterBreak="0">
    <w:nsid w:val="55FA2940"/>
    <w:multiLevelType w:val="hybridMultilevel"/>
    <w:tmpl w:val="7BD4FA4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D4B4525"/>
    <w:multiLevelType w:val="hybridMultilevel"/>
    <w:tmpl w:val="6852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7634A"/>
    <w:multiLevelType w:val="hybridMultilevel"/>
    <w:tmpl w:val="1DC6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37A37"/>
    <w:multiLevelType w:val="hybridMultilevel"/>
    <w:tmpl w:val="EAEE61E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E366B81"/>
    <w:multiLevelType w:val="hybridMultilevel"/>
    <w:tmpl w:val="26724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1F1D22"/>
    <w:multiLevelType w:val="hybridMultilevel"/>
    <w:tmpl w:val="A1164288"/>
    <w:lvl w:ilvl="0" w:tplc="D3C81F0C">
      <w:start w:val="1"/>
      <w:numFmt w:val="decimal"/>
      <w:lvlText w:val="%1."/>
      <w:lvlJc w:val="left"/>
      <w:pPr>
        <w:ind w:left="368" w:hanging="269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9865584">
      <w:start w:val="1"/>
      <w:numFmt w:val="bullet"/>
      <w:lvlText w:val="•"/>
      <w:lvlJc w:val="left"/>
      <w:pPr>
        <w:ind w:left="1244" w:hanging="269"/>
      </w:pPr>
      <w:rPr>
        <w:rFonts w:hint="default"/>
      </w:rPr>
    </w:lvl>
    <w:lvl w:ilvl="2" w:tplc="18F4B35C">
      <w:start w:val="1"/>
      <w:numFmt w:val="bullet"/>
      <w:lvlText w:val="•"/>
      <w:lvlJc w:val="left"/>
      <w:pPr>
        <w:ind w:left="2129" w:hanging="269"/>
      </w:pPr>
      <w:rPr>
        <w:rFonts w:hint="default"/>
      </w:rPr>
    </w:lvl>
    <w:lvl w:ilvl="3" w:tplc="6C649DD2">
      <w:start w:val="1"/>
      <w:numFmt w:val="bullet"/>
      <w:lvlText w:val="•"/>
      <w:lvlJc w:val="left"/>
      <w:pPr>
        <w:ind w:left="3013" w:hanging="269"/>
      </w:pPr>
      <w:rPr>
        <w:rFonts w:hint="default"/>
      </w:rPr>
    </w:lvl>
    <w:lvl w:ilvl="4" w:tplc="1AA69168">
      <w:start w:val="1"/>
      <w:numFmt w:val="bullet"/>
      <w:lvlText w:val="•"/>
      <w:lvlJc w:val="left"/>
      <w:pPr>
        <w:ind w:left="3898" w:hanging="269"/>
      </w:pPr>
      <w:rPr>
        <w:rFonts w:hint="default"/>
      </w:rPr>
    </w:lvl>
    <w:lvl w:ilvl="5" w:tplc="E3803AF2">
      <w:start w:val="1"/>
      <w:numFmt w:val="bullet"/>
      <w:lvlText w:val="•"/>
      <w:lvlJc w:val="left"/>
      <w:pPr>
        <w:ind w:left="4783" w:hanging="269"/>
      </w:pPr>
      <w:rPr>
        <w:rFonts w:hint="default"/>
      </w:rPr>
    </w:lvl>
    <w:lvl w:ilvl="6" w:tplc="A3CA0B3A">
      <w:start w:val="1"/>
      <w:numFmt w:val="bullet"/>
      <w:lvlText w:val="•"/>
      <w:lvlJc w:val="left"/>
      <w:pPr>
        <w:ind w:left="5667" w:hanging="269"/>
      </w:pPr>
      <w:rPr>
        <w:rFonts w:hint="default"/>
      </w:rPr>
    </w:lvl>
    <w:lvl w:ilvl="7" w:tplc="05D66150">
      <w:start w:val="1"/>
      <w:numFmt w:val="bullet"/>
      <w:lvlText w:val="•"/>
      <w:lvlJc w:val="left"/>
      <w:pPr>
        <w:ind w:left="6552" w:hanging="269"/>
      </w:pPr>
      <w:rPr>
        <w:rFonts w:hint="default"/>
      </w:rPr>
    </w:lvl>
    <w:lvl w:ilvl="8" w:tplc="D1DC8AD6">
      <w:start w:val="1"/>
      <w:numFmt w:val="bullet"/>
      <w:lvlText w:val="•"/>
      <w:lvlJc w:val="left"/>
      <w:pPr>
        <w:ind w:left="7437" w:hanging="269"/>
      </w:pPr>
      <w:rPr>
        <w:rFonts w:hint="default"/>
      </w:rPr>
    </w:lvl>
  </w:abstractNum>
  <w:abstractNum w:abstractNumId="16" w15:restartNumberingAfterBreak="0">
    <w:nsid w:val="7FAF41B9"/>
    <w:multiLevelType w:val="hybridMultilevel"/>
    <w:tmpl w:val="37761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I4lpTr9wmwTAKLMRMQrGpCqat84C/CM+ZRp3hNfpT0NCOufi+TFCxKaLyW/4pcDHYhb6PBxhM8924vlRKBd5Ww==" w:salt="z8KdmH9Aie6EUGx9s/TXh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59"/>
    <w:rsid w:val="00003748"/>
    <w:rsid w:val="000078EC"/>
    <w:rsid w:val="00083B8F"/>
    <w:rsid w:val="000C249D"/>
    <w:rsid w:val="000C2FC1"/>
    <w:rsid w:val="00101BF1"/>
    <w:rsid w:val="00112AE1"/>
    <w:rsid w:val="001313C2"/>
    <w:rsid w:val="00153869"/>
    <w:rsid w:val="001A5D74"/>
    <w:rsid w:val="001B468C"/>
    <w:rsid w:val="001C61C7"/>
    <w:rsid w:val="001E2D8A"/>
    <w:rsid w:val="001F18D9"/>
    <w:rsid w:val="0020121D"/>
    <w:rsid w:val="00207368"/>
    <w:rsid w:val="002119AE"/>
    <w:rsid w:val="00220834"/>
    <w:rsid w:val="0023053D"/>
    <w:rsid w:val="00251E88"/>
    <w:rsid w:val="00257294"/>
    <w:rsid w:val="00271A4B"/>
    <w:rsid w:val="002C10FA"/>
    <w:rsid w:val="002F0F1F"/>
    <w:rsid w:val="002F1EBF"/>
    <w:rsid w:val="0030133C"/>
    <w:rsid w:val="00304905"/>
    <w:rsid w:val="0031311D"/>
    <w:rsid w:val="00337BBE"/>
    <w:rsid w:val="003438C6"/>
    <w:rsid w:val="00350611"/>
    <w:rsid w:val="00360BC8"/>
    <w:rsid w:val="003652E4"/>
    <w:rsid w:val="00386D90"/>
    <w:rsid w:val="003B5DF3"/>
    <w:rsid w:val="003C4AE3"/>
    <w:rsid w:val="003F4583"/>
    <w:rsid w:val="004A0A32"/>
    <w:rsid w:val="004A5637"/>
    <w:rsid w:val="00503E46"/>
    <w:rsid w:val="00510E4F"/>
    <w:rsid w:val="00580D48"/>
    <w:rsid w:val="00596F41"/>
    <w:rsid w:val="005B034A"/>
    <w:rsid w:val="005B3ADC"/>
    <w:rsid w:val="005D542C"/>
    <w:rsid w:val="005F0A37"/>
    <w:rsid w:val="00603E57"/>
    <w:rsid w:val="00615484"/>
    <w:rsid w:val="00625C25"/>
    <w:rsid w:val="0063039E"/>
    <w:rsid w:val="00631CB0"/>
    <w:rsid w:val="0065607F"/>
    <w:rsid w:val="006904B5"/>
    <w:rsid w:val="006B00EC"/>
    <w:rsid w:val="006E2885"/>
    <w:rsid w:val="006F5011"/>
    <w:rsid w:val="00712BBF"/>
    <w:rsid w:val="00726320"/>
    <w:rsid w:val="00755770"/>
    <w:rsid w:val="00792E0D"/>
    <w:rsid w:val="0079604E"/>
    <w:rsid w:val="007A4801"/>
    <w:rsid w:val="007C19A5"/>
    <w:rsid w:val="007C61FD"/>
    <w:rsid w:val="007E3781"/>
    <w:rsid w:val="007E4B85"/>
    <w:rsid w:val="007F6323"/>
    <w:rsid w:val="008158FD"/>
    <w:rsid w:val="00847155"/>
    <w:rsid w:val="0088477F"/>
    <w:rsid w:val="008A1907"/>
    <w:rsid w:val="008D72CE"/>
    <w:rsid w:val="008F2DEA"/>
    <w:rsid w:val="009079D9"/>
    <w:rsid w:val="00944BD5"/>
    <w:rsid w:val="00956135"/>
    <w:rsid w:val="00986FD4"/>
    <w:rsid w:val="009907F1"/>
    <w:rsid w:val="009B4C2D"/>
    <w:rsid w:val="009B7F7F"/>
    <w:rsid w:val="009C6E3B"/>
    <w:rsid w:val="009D5D8E"/>
    <w:rsid w:val="00A12ECC"/>
    <w:rsid w:val="00A23F2E"/>
    <w:rsid w:val="00A55D1B"/>
    <w:rsid w:val="00A6270B"/>
    <w:rsid w:val="00A84295"/>
    <w:rsid w:val="00AA4CE6"/>
    <w:rsid w:val="00AC5F77"/>
    <w:rsid w:val="00AE1092"/>
    <w:rsid w:val="00AE60A6"/>
    <w:rsid w:val="00B80C81"/>
    <w:rsid w:val="00B93646"/>
    <w:rsid w:val="00B93B59"/>
    <w:rsid w:val="00B9739C"/>
    <w:rsid w:val="00BA686D"/>
    <w:rsid w:val="00BC6A44"/>
    <w:rsid w:val="00BE2506"/>
    <w:rsid w:val="00BE7D6E"/>
    <w:rsid w:val="00BF2EBB"/>
    <w:rsid w:val="00BF4020"/>
    <w:rsid w:val="00C24FDA"/>
    <w:rsid w:val="00C2636F"/>
    <w:rsid w:val="00C32250"/>
    <w:rsid w:val="00C37E1F"/>
    <w:rsid w:val="00C62553"/>
    <w:rsid w:val="00C64616"/>
    <w:rsid w:val="00C7064A"/>
    <w:rsid w:val="00C84FB1"/>
    <w:rsid w:val="00CC1DBB"/>
    <w:rsid w:val="00CC2EDE"/>
    <w:rsid w:val="00CE1071"/>
    <w:rsid w:val="00CE1CAD"/>
    <w:rsid w:val="00D02A6A"/>
    <w:rsid w:val="00D25D41"/>
    <w:rsid w:val="00D609DC"/>
    <w:rsid w:val="00DA28E1"/>
    <w:rsid w:val="00DA799D"/>
    <w:rsid w:val="00E20170"/>
    <w:rsid w:val="00E3473D"/>
    <w:rsid w:val="00E827A0"/>
    <w:rsid w:val="00ED768C"/>
    <w:rsid w:val="00EE0A7D"/>
    <w:rsid w:val="00EF3006"/>
    <w:rsid w:val="00F01FA3"/>
    <w:rsid w:val="00F04B0B"/>
    <w:rsid w:val="00F1305D"/>
    <w:rsid w:val="00F246C8"/>
    <w:rsid w:val="00F37C94"/>
    <w:rsid w:val="00F44EC0"/>
    <w:rsid w:val="00F45CAE"/>
    <w:rsid w:val="00F56FA5"/>
    <w:rsid w:val="00F77AAC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EF01FE"/>
  <w15:chartTrackingRefBased/>
  <w15:docId w15:val="{2C74E2F7-FFED-48E8-A32C-BECBD3A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3B5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93B59"/>
    <w:pPr>
      <w:spacing w:before="36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93B59"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B59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3B59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3B59"/>
    <w:pPr>
      <w:ind w:left="666" w:hanging="566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B5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3B59"/>
  </w:style>
  <w:style w:type="paragraph" w:styleId="Title">
    <w:name w:val="Title"/>
    <w:basedOn w:val="Normal"/>
    <w:link w:val="TitleChar"/>
    <w:qFormat/>
    <w:rsid w:val="002F0F1F"/>
    <w:pPr>
      <w:widowControl/>
      <w:jc w:val="center"/>
    </w:pPr>
    <w:rPr>
      <w:rFonts w:ascii="Elementary SF" w:eastAsia="Times New Roman" w:hAnsi="Elementary SF" w:cs="Times New Roman"/>
      <w:b/>
      <w:sz w:val="32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2F0F1F"/>
    <w:rPr>
      <w:rFonts w:ascii="Elementary SF" w:eastAsia="Times New Roman" w:hAnsi="Elementary SF" w:cs="Times New Roman"/>
      <w:b/>
      <w:sz w:val="32"/>
      <w:szCs w:val="20"/>
      <w:lang w:eastAsia="en-GB"/>
    </w:rPr>
  </w:style>
  <w:style w:type="character" w:styleId="Hyperlink">
    <w:name w:val="Hyperlink"/>
    <w:basedOn w:val="DefaultParagraphFont"/>
    <w:rsid w:val="002F0F1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0F1F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0F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0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C81"/>
    <w:rPr>
      <w:lang w:val="en-US"/>
    </w:rPr>
  </w:style>
  <w:style w:type="paragraph" w:styleId="Footer">
    <w:name w:val="footer"/>
    <w:basedOn w:val="Normal"/>
    <w:link w:val="FooterChar"/>
    <w:unhideWhenUsed/>
    <w:rsid w:val="00B80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0C81"/>
    <w:rPr>
      <w:lang w:val="en-US"/>
    </w:rPr>
  </w:style>
  <w:style w:type="table" w:styleId="TableGrid">
    <w:name w:val="Table Grid"/>
    <w:basedOn w:val="TableNormal"/>
    <w:rsid w:val="00B80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225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2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22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8F2DEA"/>
    <w:rPr>
      <w:color w:val="808080"/>
    </w:rPr>
  </w:style>
  <w:style w:type="paragraph" w:customStyle="1" w:styleId="Default">
    <w:name w:val="Default"/>
    <w:rsid w:val="007C61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cs.ac.uk/policies-and-procedu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ly.davies@gc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king@gcs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31DE-F0FC-44DE-8585-CF32718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2974</Words>
  <Characters>16953</Characters>
  <Application>Microsoft Office Word</Application>
  <DocSecurity>8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Pitman</dc:creator>
  <cp:keywords/>
  <dc:description/>
  <cp:lastModifiedBy>Beverley Hunt</cp:lastModifiedBy>
  <cp:revision>6</cp:revision>
  <dcterms:created xsi:type="dcterms:W3CDTF">2025-03-24T13:30:00Z</dcterms:created>
  <dcterms:modified xsi:type="dcterms:W3CDTF">2025-03-27T15:28:00Z</dcterms:modified>
</cp:coreProperties>
</file>